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9D35F5" w:rsidRPr="00E3087D" w14:paraId="364826D2" w14:textId="77777777" w:rsidTr="00B61D06">
        <w:trPr>
          <w:trHeight w:val="357"/>
        </w:trPr>
        <w:tc>
          <w:tcPr>
            <w:tcW w:w="9854" w:type="dxa"/>
          </w:tcPr>
          <w:p w14:paraId="364826D1" w14:textId="77777777" w:rsidR="009D35F5" w:rsidRPr="00C92945" w:rsidRDefault="00127EA5" w:rsidP="00127EA5">
            <w:pPr>
              <w:pStyle w:val="Heading1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648270D" wp14:editId="3648270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55900" cy="1237615"/>
                  <wp:effectExtent l="0" t="0" r="6350" b="635"/>
                  <wp:wrapNone/>
                  <wp:docPr id="1" name="Picture 1" descr="South Warwickshire NHS Foundation Trust RGB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th Warwickshire NHS Foundation Trust RGB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98" cy="124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35F5" w:rsidRPr="00E3087D" w14:paraId="3648270B" w14:textId="77777777" w:rsidTr="00B61D06">
        <w:trPr>
          <w:trHeight w:val="357"/>
        </w:trPr>
        <w:tc>
          <w:tcPr>
            <w:tcW w:w="9854" w:type="dxa"/>
          </w:tcPr>
          <w:p w14:paraId="364826D3" w14:textId="77777777" w:rsidR="009D35F5" w:rsidRDefault="009D35F5" w:rsidP="00B61D06">
            <w:pPr>
              <w:ind w:right="-1"/>
              <w:jc w:val="center"/>
              <w:rPr>
                <w:rFonts w:eastAsia="Times New Roman"/>
                <w:b/>
                <w:szCs w:val="20"/>
                <w:u w:val="single"/>
              </w:rPr>
            </w:pPr>
          </w:p>
          <w:p w14:paraId="364826D4" w14:textId="77777777" w:rsidR="00127EA5" w:rsidRDefault="00127EA5" w:rsidP="00B61D06">
            <w:pPr>
              <w:ind w:right="-1"/>
              <w:jc w:val="center"/>
              <w:rPr>
                <w:rFonts w:eastAsia="Times New Roman"/>
                <w:b/>
                <w:szCs w:val="20"/>
                <w:u w:val="single"/>
              </w:rPr>
            </w:pPr>
          </w:p>
          <w:p w14:paraId="364826D5" w14:textId="77777777" w:rsidR="00127EA5" w:rsidRDefault="00127EA5" w:rsidP="00B61D06">
            <w:pPr>
              <w:ind w:right="-1"/>
              <w:jc w:val="center"/>
              <w:rPr>
                <w:rFonts w:eastAsia="Times New Roman"/>
                <w:b/>
                <w:szCs w:val="20"/>
                <w:u w:val="single"/>
              </w:rPr>
            </w:pPr>
          </w:p>
          <w:p w14:paraId="364826D6" w14:textId="77777777" w:rsidR="00127EA5" w:rsidRDefault="00127EA5" w:rsidP="00B61D06">
            <w:pPr>
              <w:ind w:right="-1"/>
              <w:jc w:val="center"/>
              <w:rPr>
                <w:rFonts w:eastAsia="Times New Roman"/>
                <w:b/>
                <w:szCs w:val="20"/>
                <w:u w:val="single"/>
              </w:rPr>
            </w:pPr>
          </w:p>
          <w:p w14:paraId="364826D7" w14:textId="77777777" w:rsidR="009D35F5" w:rsidRPr="005B2B66" w:rsidRDefault="009D35F5" w:rsidP="00B61D06">
            <w:pPr>
              <w:ind w:right="-1"/>
              <w:jc w:val="center"/>
              <w:rPr>
                <w:rFonts w:eastAsia="Times New Roman"/>
                <w:b/>
                <w:szCs w:val="20"/>
                <w:u w:val="single"/>
              </w:rPr>
            </w:pPr>
            <w:r>
              <w:rPr>
                <w:rFonts w:eastAsia="Times New Roman"/>
                <w:b/>
                <w:szCs w:val="20"/>
                <w:u w:val="single"/>
              </w:rPr>
              <w:t>Person Specification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4"/>
              <w:gridCol w:w="1265"/>
              <w:gridCol w:w="666"/>
              <w:gridCol w:w="2423"/>
              <w:gridCol w:w="1270"/>
            </w:tblGrid>
            <w:tr w:rsidR="009D35F5" w:rsidRPr="0083484B" w14:paraId="364826DA" w14:textId="77777777" w:rsidTr="009D35F5">
              <w:trPr>
                <w:cantSplit/>
                <w:trHeight w:hRule="exact" w:val="600"/>
              </w:trPr>
              <w:tc>
                <w:tcPr>
                  <w:tcW w:w="4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4826D8" w14:textId="49931A9F" w:rsidR="009D35F5" w:rsidRPr="007153D6" w:rsidRDefault="009D35F5" w:rsidP="00F95DA0">
                  <w:pPr>
                    <w:widowControl w:val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szCs w:val="20"/>
                    </w:rPr>
                    <w:t>Job Title:</w:t>
                  </w:r>
                  <w:r w:rsidR="007153D6">
                    <w:rPr>
                      <w:rFonts w:eastAsia="Times New Roman"/>
                      <w:b/>
                      <w:szCs w:val="20"/>
                    </w:rPr>
                    <w:t xml:space="preserve"> </w:t>
                  </w:r>
                  <w:r w:rsidR="007C3953">
                    <w:rPr>
                      <w:b/>
                    </w:rPr>
                    <w:t>Ward Manager</w:t>
                  </w:r>
                </w:p>
              </w:tc>
              <w:tc>
                <w:tcPr>
                  <w:tcW w:w="43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4826D9" w14:textId="79CA215B" w:rsidR="009D35F5" w:rsidRPr="0083484B" w:rsidRDefault="009D35F5" w:rsidP="00F95DA0">
                  <w:pPr>
                    <w:widowControl w:val="0"/>
                    <w:jc w:val="left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Cs w:val="20"/>
                    </w:rPr>
                    <w:t>Division:</w:t>
                  </w:r>
                  <w:r w:rsidR="007153D6">
                    <w:rPr>
                      <w:rFonts w:eastAsia="Times New Roman"/>
                      <w:b/>
                      <w:szCs w:val="20"/>
                    </w:rPr>
                    <w:t xml:space="preserve"> </w:t>
                  </w:r>
                  <w:r w:rsidR="007C3953">
                    <w:rPr>
                      <w:b/>
                    </w:rPr>
                    <w:t>Emergency Division</w:t>
                  </w:r>
                </w:p>
              </w:tc>
            </w:tr>
            <w:tr w:rsidR="009D35F5" w:rsidRPr="0083484B" w14:paraId="364826DD" w14:textId="77777777" w:rsidTr="009D35F5">
              <w:trPr>
                <w:cantSplit/>
                <w:trHeight w:val="500"/>
              </w:trPr>
              <w:tc>
                <w:tcPr>
                  <w:tcW w:w="7648" w:type="dxa"/>
                  <w:gridSpan w:val="4"/>
                  <w:tcBorders>
                    <w:top w:val="nil"/>
                  </w:tcBorders>
                  <w:vAlign w:val="center"/>
                </w:tcPr>
                <w:p w14:paraId="364826DB" w14:textId="77777777" w:rsidR="009D35F5" w:rsidRPr="0083484B" w:rsidRDefault="009D35F5" w:rsidP="00B61D06">
                  <w:pPr>
                    <w:widowControl w:val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sz w:val="20"/>
                      <w:szCs w:val="20"/>
                    </w:rPr>
                    <w:t>Job Requirements</w:t>
                  </w:r>
                </w:p>
              </w:tc>
              <w:tc>
                <w:tcPr>
                  <w:tcW w:w="1270" w:type="dxa"/>
                  <w:tcBorders>
                    <w:top w:val="nil"/>
                  </w:tcBorders>
                  <w:vAlign w:val="center"/>
                </w:tcPr>
                <w:p w14:paraId="364826DC" w14:textId="77777777" w:rsidR="009D35F5" w:rsidRPr="0083484B" w:rsidRDefault="009D35F5" w:rsidP="00B61D06">
                  <w:pPr>
                    <w:widowControl w:val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sz w:val="20"/>
                      <w:szCs w:val="20"/>
                    </w:rPr>
                    <w:t>Weighting</w:t>
                  </w:r>
                </w:p>
              </w:tc>
            </w:tr>
            <w:tr w:rsidR="007C3953" w:rsidRPr="0083484B" w14:paraId="364826E6" w14:textId="77777777" w:rsidTr="009D35F5">
              <w:trPr>
                <w:cantSplit/>
                <w:trHeight w:val="1759"/>
              </w:trPr>
              <w:tc>
                <w:tcPr>
                  <w:tcW w:w="3294" w:type="dxa"/>
                </w:tcPr>
                <w:p w14:paraId="364826DE" w14:textId="77777777" w:rsidR="007C3953" w:rsidRPr="0083484B" w:rsidRDefault="007C3953" w:rsidP="00B61D06">
                  <w:pPr>
                    <w:widowControl w:val="0"/>
                    <w:spacing w:before="120"/>
                    <w:ind w:right="-245"/>
                    <w:jc w:val="left"/>
                    <w:outlineLvl w:val="3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QUALIFICATIONS/TRAINING</w:t>
                  </w:r>
                </w:p>
                <w:p w14:paraId="364826DF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2"/>
                    </w:numPr>
                    <w:ind w:right="-249"/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Level of education</w:t>
                  </w:r>
                </w:p>
                <w:p w14:paraId="364826E0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2"/>
                    </w:numPr>
                    <w:ind w:right="-249"/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Professional qualifications</w:t>
                  </w:r>
                </w:p>
                <w:p w14:paraId="364826E1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2"/>
                    </w:numPr>
                    <w:ind w:right="-249"/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Vocational Training</w:t>
                  </w:r>
                </w:p>
                <w:p w14:paraId="364826E2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2"/>
                    </w:numPr>
                    <w:ind w:right="-249"/>
                    <w:jc w:val="left"/>
                    <w:rPr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Post basic qualifications</w:t>
                  </w:r>
                </w:p>
                <w:p w14:paraId="364826E3" w14:textId="77777777" w:rsidR="007C3953" w:rsidRPr="005B2B66" w:rsidRDefault="007C3953" w:rsidP="009D35F5">
                  <w:pPr>
                    <w:widowControl w:val="0"/>
                    <w:numPr>
                      <w:ilvl w:val="0"/>
                      <w:numId w:val="2"/>
                    </w:numPr>
                    <w:ind w:right="-249"/>
                    <w:jc w:val="left"/>
                    <w:rPr>
                      <w:sz w:val="20"/>
                      <w:szCs w:val="20"/>
                    </w:rPr>
                  </w:pPr>
                  <w:r w:rsidRPr="00F95DA0">
                    <w:rPr>
                      <w:sz w:val="18"/>
                      <w:szCs w:val="20"/>
                    </w:rPr>
                    <w:t>Training and learning programmes/courses</w:t>
                  </w:r>
                </w:p>
              </w:tc>
              <w:tc>
                <w:tcPr>
                  <w:tcW w:w="4354" w:type="dxa"/>
                  <w:gridSpan w:val="3"/>
                </w:tcPr>
                <w:p w14:paraId="01E01D62" w14:textId="44D313CB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First Level Nurse</w:t>
                  </w:r>
                </w:p>
                <w:p w14:paraId="17B83A10" w14:textId="7D5519FE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Degree in Professional Nursing/Health Studies</w:t>
                  </w:r>
                </w:p>
                <w:p w14:paraId="1534ADE5" w14:textId="6481853D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ENB course in Medical Specialties</w:t>
                  </w:r>
                </w:p>
                <w:p w14:paraId="145A8A1D" w14:textId="1DC420F6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ENB 998 or equivalent qualification</w:t>
                  </w:r>
                </w:p>
                <w:p w14:paraId="41BF9219" w14:textId="4F0BF094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Post-registration management qualification or equivalent experience</w:t>
                  </w:r>
                </w:p>
                <w:p w14:paraId="61CA571D" w14:textId="2DFB2C74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ILS/ALS</w:t>
                  </w:r>
                </w:p>
                <w:p w14:paraId="364826E4" w14:textId="6C665C98" w:rsidR="007C3953" w:rsidRPr="007C3953" w:rsidRDefault="007C3953" w:rsidP="007C3953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Evidence of continuing professional development</w:t>
                  </w:r>
                </w:p>
              </w:tc>
              <w:tc>
                <w:tcPr>
                  <w:tcW w:w="1270" w:type="dxa"/>
                </w:tcPr>
                <w:p w14:paraId="6A6C6567" w14:textId="70AB2996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1DAAC4EB" w14:textId="71674D56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6B7FD116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54F5785" w14:textId="230EC12C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26F8F7D5" w14:textId="0815823D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D</w:t>
                  </w:r>
                </w:p>
                <w:p w14:paraId="53BB079C" w14:textId="696AF9E8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218529D6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664FFD13" w14:textId="48023BA8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364826E5" w14:textId="25ACAC9A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7C3953" w:rsidRPr="0083484B" w14:paraId="364826EC" w14:textId="77777777" w:rsidTr="009D35F5">
              <w:trPr>
                <w:cantSplit/>
                <w:trHeight w:val="1217"/>
              </w:trPr>
              <w:tc>
                <w:tcPr>
                  <w:tcW w:w="3294" w:type="dxa"/>
                </w:tcPr>
                <w:p w14:paraId="364826E7" w14:textId="77777777" w:rsidR="007C3953" w:rsidRPr="0083484B" w:rsidRDefault="007C3953" w:rsidP="00B61D06">
                  <w:pPr>
                    <w:widowControl w:val="0"/>
                    <w:spacing w:before="120"/>
                    <w:jc w:val="left"/>
                    <w:outlineLvl w:val="4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EXPERIENCE</w:t>
                  </w:r>
                </w:p>
                <w:p w14:paraId="364826E8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Length and type of experience</w:t>
                  </w:r>
                </w:p>
                <w:p w14:paraId="364826E9" w14:textId="77777777" w:rsidR="007C3953" w:rsidRPr="0083484B" w:rsidRDefault="007C3953" w:rsidP="009D35F5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Level at which experience gained</w:t>
                  </w:r>
                </w:p>
              </w:tc>
              <w:tc>
                <w:tcPr>
                  <w:tcW w:w="4354" w:type="dxa"/>
                  <w:gridSpan w:val="3"/>
                </w:tcPr>
                <w:p w14:paraId="54AB4FF1" w14:textId="35692E01" w:rsidR="007C3953" w:rsidRPr="007C3953" w:rsidRDefault="007C3953" w:rsidP="007C395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Experience in nurse management</w:t>
                  </w:r>
                </w:p>
                <w:p w14:paraId="257D6ED7" w14:textId="4305B555" w:rsidR="007C3953" w:rsidRPr="007C3953" w:rsidRDefault="007C3953" w:rsidP="007C395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A minimum of 2 year experience at band 6 within acute hospital setting</w:t>
                  </w:r>
                </w:p>
                <w:p w14:paraId="5811E267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Experience of change management</w:t>
                  </w:r>
                </w:p>
                <w:p w14:paraId="364826EA" w14:textId="239B38A9" w:rsidR="007C3953" w:rsidRPr="007C3953" w:rsidRDefault="007C3953" w:rsidP="007C395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Experience of general medicine</w:t>
                  </w:r>
                </w:p>
              </w:tc>
              <w:tc>
                <w:tcPr>
                  <w:tcW w:w="1270" w:type="dxa"/>
                </w:tcPr>
                <w:p w14:paraId="4C3E17EB" w14:textId="4D0A6056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59B0A4CC" w14:textId="221E90A5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68AF0BEF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364826EB" w14:textId="5B81182C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7C3953" w:rsidRPr="0083484B" w14:paraId="364826F2" w14:textId="77777777" w:rsidTr="00CB12C6">
              <w:trPr>
                <w:cantSplit/>
                <w:trHeight w:val="862"/>
              </w:trPr>
              <w:tc>
                <w:tcPr>
                  <w:tcW w:w="3294" w:type="dxa"/>
                </w:tcPr>
                <w:p w14:paraId="364826ED" w14:textId="77777777" w:rsidR="007C3953" w:rsidRPr="0083484B" w:rsidRDefault="007C3953" w:rsidP="00B61D06">
                  <w:pPr>
                    <w:widowControl w:val="0"/>
                    <w:spacing w:before="60"/>
                    <w:jc w:val="left"/>
                    <w:outlineLvl w:val="4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SKILLS/KNOWLEDGE</w:t>
                  </w:r>
                </w:p>
                <w:p w14:paraId="364826EE" w14:textId="77777777" w:rsidR="007C3953" w:rsidRPr="00F95DA0" w:rsidRDefault="007C3953" w:rsidP="009D35F5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Range and level of skills</w:t>
                  </w:r>
                </w:p>
                <w:p w14:paraId="364826EF" w14:textId="77777777" w:rsidR="007C3953" w:rsidRPr="0083484B" w:rsidRDefault="007C3953" w:rsidP="009D35F5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Depth and extent of knowledge</w:t>
                  </w:r>
                </w:p>
              </w:tc>
              <w:tc>
                <w:tcPr>
                  <w:tcW w:w="4354" w:type="dxa"/>
                  <w:gridSpan w:val="3"/>
                </w:tcPr>
                <w:p w14:paraId="6F03C1B2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Presentation skills and relevance to question</w:t>
                  </w:r>
                </w:p>
                <w:p w14:paraId="492D8B3A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Some knowledge of business planning</w:t>
                  </w:r>
                </w:p>
                <w:p w14:paraId="6F0AF3DD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Experience of writing guidelines/protocols &amp; policies</w:t>
                  </w:r>
                </w:p>
                <w:p w14:paraId="644BCA0E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Sound knowledge of evidence based practice</w:t>
                  </w:r>
                </w:p>
                <w:p w14:paraId="117B7648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Knowledge and experience of audit process</w:t>
                  </w:r>
                </w:p>
                <w:p w14:paraId="59CA81B4" w14:textId="77777777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Evidence of involvement in change management</w:t>
                  </w:r>
                </w:p>
                <w:p w14:paraId="364826F0" w14:textId="22FEAEE4" w:rsidR="007C3953" w:rsidRPr="007C3953" w:rsidRDefault="007C3953" w:rsidP="007C395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Sound resource (human and finance) management skills</w:t>
                  </w:r>
                </w:p>
              </w:tc>
              <w:tc>
                <w:tcPr>
                  <w:tcW w:w="1270" w:type="dxa"/>
                </w:tcPr>
                <w:p w14:paraId="456284C5" w14:textId="77777777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282CF3D9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7799153B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D</w:t>
                  </w:r>
                </w:p>
                <w:p w14:paraId="46F0141E" w14:textId="77777777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D</w:t>
                  </w:r>
                </w:p>
                <w:p w14:paraId="5F9398A2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5FAD3D22" w14:textId="77777777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3C535FA9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26280639" w14:textId="77777777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6589A3F1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68837EC3" w14:textId="77777777" w:rsid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6C6354AD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622AC5A9" w14:textId="77777777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C3953">
                    <w:rPr>
                      <w:sz w:val="20"/>
                      <w:szCs w:val="20"/>
                    </w:rPr>
                    <w:t>E</w:t>
                  </w:r>
                </w:p>
                <w:p w14:paraId="364826F1" w14:textId="514209B9" w:rsidR="007C3953" w:rsidRPr="007C3953" w:rsidRDefault="007C3953" w:rsidP="007C395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7142" w:rsidRPr="0083484B" w14:paraId="364826F7" w14:textId="77777777" w:rsidTr="009D35F5">
              <w:trPr>
                <w:cantSplit/>
                <w:trHeight w:val="1500"/>
              </w:trPr>
              <w:tc>
                <w:tcPr>
                  <w:tcW w:w="3294" w:type="dxa"/>
                </w:tcPr>
                <w:p w14:paraId="364826F3" w14:textId="77777777" w:rsidR="000B7142" w:rsidRPr="0083484B" w:rsidRDefault="000B7142" w:rsidP="00B61D06">
                  <w:pPr>
                    <w:widowControl w:val="0"/>
                    <w:spacing w:before="120"/>
                    <w:jc w:val="left"/>
                    <w:outlineLvl w:val="4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PERSONAL QUALITIES</w:t>
                  </w:r>
                </w:p>
                <w:p w14:paraId="364826F4" w14:textId="77777777" w:rsidR="000B7142" w:rsidRPr="0083484B" w:rsidRDefault="000B7142" w:rsidP="009D35F5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Sometimes called attributes</w:t>
                  </w:r>
                </w:p>
              </w:tc>
              <w:tc>
                <w:tcPr>
                  <w:tcW w:w="4354" w:type="dxa"/>
                  <w:gridSpan w:val="3"/>
                </w:tcPr>
                <w:p w14:paraId="4B16A22E" w14:textId="5C89E166" w:rsidR="000B7142" w:rsidRPr="000B7142" w:rsidRDefault="000B7142" w:rsidP="000B7142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Can demonstrate characteristics of effective leadership</w:t>
                  </w:r>
                </w:p>
                <w:p w14:paraId="660C9FF9" w14:textId="75871234" w:rsidR="000B7142" w:rsidRPr="000B7142" w:rsidRDefault="000B7142" w:rsidP="000B7142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Demonstrates ability to motivate, train and develop staff</w:t>
                  </w:r>
                </w:p>
                <w:p w14:paraId="092221CB" w14:textId="781F77A5" w:rsidR="000B7142" w:rsidRPr="000B7142" w:rsidRDefault="000B7142" w:rsidP="000B7142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 xml:space="preserve">Is innovative, positive and has ability </w:t>
                  </w:r>
                  <w:r>
                    <w:rPr>
                      <w:sz w:val="20"/>
                      <w:szCs w:val="20"/>
                    </w:rPr>
                    <w:t>to stimulate a productive team</w:t>
                  </w:r>
                  <w:r w:rsidRPr="000B7142">
                    <w:rPr>
                      <w:sz w:val="20"/>
                      <w:szCs w:val="20"/>
                    </w:rPr>
                    <w:br/>
                    <w:t>Able to set/achieve individual/team objectives and meet deadlines</w:t>
                  </w:r>
                </w:p>
                <w:p w14:paraId="364826F5" w14:textId="7D7724D6" w:rsidR="000B7142" w:rsidRPr="000B7142" w:rsidRDefault="000B7142" w:rsidP="000B7142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Able to role model both clinically &amp; managerially</w:t>
                  </w:r>
                </w:p>
              </w:tc>
              <w:tc>
                <w:tcPr>
                  <w:tcW w:w="1270" w:type="dxa"/>
                </w:tcPr>
                <w:p w14:paraId="41D337E7" w14:textId="11ADF7E4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51AEB2E0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245C0626" w14:textId="5A0B9B2D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361124BA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812664B" w14:textId="0A4CF3C7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4ABAB5E2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030A10C" w14:textId="4530D862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6A3DE70E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64826F6" w14:textId="549F2020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0B7142" w:rsidRPr="0083484B" w14:paraId="364826FE" w14:textId="77777777" w:rsidTr="009D35F5">
              <w:trPr>
                <w:cantSplit/>
                <w:trHeight w:val="1500"/>
              </w:trPr>
              <w:tc>
                <w:tcPr>
                  <w:tcW w:w="3294" w:type="dxa"/>
                  <w:tcBorders>
                    <w:bottom w:val="nil"/>
                  </w:tcBorders>
                </w:tcPr>
                <w:p w14:paraId="364826F8" w14:textId="07E906D5" w:rsidR="000B7142" w:rsidRPr="0083484B" w:rsidRDefault="000B7142" w:rsidP="00B61D06">
                  <w:pPr>
                    <w:widowControl w:val="0"/>
                    <w:spacing w:before="120"/>
                    <w:jc w:val="left"/>
                    <w:outlineLvl w:val="4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OTHER JOB REQUIREMENTS</w:t>
                  </w:r>
                </w:p>
                <w:p w14:paraId="364826F9" w14:textId="77777777" w:rsidR="000B7142" w:rsidRPr="00F95DA0" w:rsidRDefault="000B7142" w:rsidP="009D35F5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Physical attributes</w:t>
                  </w:r>
                </w:p>
                <w:p w14:paraId="364826FA" w14:textId="77777777" w:rsidR="000B7142" w:rsidRPr="00F95DA0" w:rsidRDefault="000B7142" w:rsidP="009D35F5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rFonts w:eastAsia="Times New Roman"/>
                      <w:sz w:val="18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Specific job circumstances such as unsocial hours</w:t>
                  </w:r>
                </w:p>
                <w:p w14:paraId="364826FB" w14:textId="77777777" w:rsidR="000B7142" w:rsidRPr="0083484B" w:rsidRDefault="000B7142" w:rsidP="009D35F5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  <w:r w:rsidRPr="00F95DA0">
                    <w:rPr>
                      <w:rFonts w:eastAsia="Times New Roman"/>
                      <w:sz w:val="18"/>
                      <w:szCs w:val="20"/>
                    </w:rPr>
                    <w:t>Special requirements such as car driver</w:t>
                  </w:r>
                </w:p>
              </w:tc>
              <w:tc>
                <w:tcPr>
                  <w:tcW w:w="4354" w:type="dxa"/>
                  <w:gridSpan w:val="3"/>
                  <w:tcBorders>
                    <w:bottom w:val="nil"/>
                  </w:tcBorders>
                </w:tcPr>
                <w:p w14:paraId="4798DFA0" w14:textId="77777777" w:rsidR="000B7142" w:rsidRPr="000B7142" w:rsidRDefault="000B7142" w:rsidP="000B7142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Up to date with current NHS priorities and nursing issues</w:t>
                  </w:r>
                </w:p>
                <w:p w14:paraId="6565FE31" w14:textId="77777777" w:rsidR="000B7142" w:rsidRPr="000B7142" w:rsidRDefault="000B7142" w:rsidP="000B7142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Passes Occupational Health Clearance</w:t>
                  </w:r>
                </w:p>
                <w:p w14:paraId="5E7DC7AD" w14:textId="77777777" w:rsidR="000B7142" w:rsidRPr="000B7142" w:rsidRDefault="000B7142" w:rsidP="000B7142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Flexible and adaptable in meeting changing service demand</w:t>
                  </w:r>
                </w:p>
                <w:p w14:paraId="364826FC" w14:textId="40606114" w:rsidR="000B7142" w:rsidRPr="000B7142" w:rsidRDefault="000B7142" w:rsidP="000B7142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Experience of project work and report writing</w:t>
                  </w:r>
                </w:p>
              </w:tc>
              <w:tc>
                <w:tcPr>
                  <w:tcW w:w="1270" w:type="dxa"/>
                  <w:tcBorders>
                    <w:bottom w:val="nil"/>
                  </w:tcBorders>
                </w:tcPr>
                <w:p w14:paraId="1C35D00F" w14:textId="77777777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0E931A89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2E33F027" w14:textId="4EFFE47C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663E1844" w14:textId="77777777" w:rsid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E</w:t>
                  </w:r>
                </w:p>
                <w:p w14:paraId="3C6DAB4C" w14:textId="77777777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64826FD" w14:textId="426C77C6" w:rsidR="000B7142" w:rsidRPr="000B7142" w:rsidRDefault="000B7142" w:rsidP="000B714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0B7142">
                    <w:rPr>
                      <w:sz w:val="20"/>
                      <w:szCs w:val="20"/>
                    </w:rPr>
                    <w:t>D</w:t>
                  </w:r>
                  <w:bookmarkEnd w:id="0"/>
                </w:p>
              </w:tc>
            </w:tr>
            <w:tr w:rsidR="000B7142" w:rsidRPr="0083484B" w14:paraId="36482700" w14:textId="77777777" w:rsidTr="009D35F5">
              <w:trPr>
                <w:cantSplit/>
              </w:trPr>
              <w:tc>
                <w:tcPr>
                  <w:tcW w:w="891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364826FF" w14:textId="77777777" w:rsidR="000B7142" w:rsidRPr="0083484B" w:rsidRDefault="000B7142" w:rsidP="00B61D06">
                  <w:pPr>
                    <w:widowControl w:val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B7142" w:rsidRPr="0083484B" w14:paraId="36482702" w14:textId="77777777" w:rsidTr="009D35F5">
              <w:trPr>
                <w:cantSplit/>
              </w:trPr>
              <w:tc>
                <w:tcPr>
                  <w:tcW w:w="8918" w:type="dxa"/>
                  <w:gridSpan w:val="5"/>
                  <w:tcBorders>
                    <w:bottom w:val="nil"/>
                  </w:tcBorders>
                </w:tcPr>
                <w:p w14:paraId="36482701" w14:textId="77777777" w:rsidR="000B7142" w:rsidRPr="0083484B" w:rsidRDefault="000B7142" w:rsidP="00B61D06">
                  <w:pPr>
                    <w:widowControl w:val="0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* Notes on Completion</w:t>
                  </w:r>
                </w:p>
              </w:tc>
            </w:tr>
            <w:tr w:rsidR="000B7142" w:rsidRPr="0083484B" w14:paraId="36482707" w14:textId="77777777" w:rsidTr="009D35F5">
              <w:trPr>
                <w:cantSplit/>
              </w:trPr>
              <w:tc>
                <w:tcPr>
                  <w:tcW w:w="5225" w:type="dxa"/>
                  <w:gridSpan w:val="3"/>
                  <w:tcBorders>
                    <w:top w:val="nil"/>
                    <w:right w:val="nil"/>
                  </w:tcBorders>
                </w:tcPr>
                <w:p w14:paraId="36482703" w14:textId="77777777" w:rsidR="000B7142" w:rsidRPr="00280CB1" w:rsidRDefault="000B7142" w:rsidP="00B61D06">
                  <w:pPr>
                    <w:rPr>
                      <w:b/>
                      <w:i/>
                    </w:rPr>
                  </w:pPr>
                  <w:r w:rsidRPr="00280CB1">
                    <w:rPr>
                      <w:b/>
                      <w:i/>
                    </w:rPr>
                    <w:t>JOB REQUIREMENTS</w:t>
                  </w:r>
                </w:p>
                <w:p w14:paraId="36482704" w14:textId="77777777" w:rsidR="000B7142" w:rsidRPr="0083484B" w:rsidRDefault="000B7142" w:rsidP="00B61D06">
                  <w:pPr>
                    <w:widowControl w:val="0"/>
                    <w:ind w:right="176"/>
                    <w:rPr>
                      <w:rFonts w:eastAsia="Times New Roman"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sz w:val="20"/>
                      <w:szCs w:val="20"/>
                    </w:rPr>
                    <w:t>The job requirements are in effect the person specification, in that they specify the person who could do the job competently.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nil"/>
                    <w:left w:val="nil"/>
                  </w:tcBorders>
                </w:tcPr>
                <w:p w14:paraId="36482705" w14:textId="77777777" w:rsidR="000B7142" w:rsidRPr="00280CB1" w:rsidRDefault="000B7142" w:rsidP="00B61D06">
                  <w:pPr>
                    <w:rPr>
                      <w:b/>
                      <w:i/>
                    </w:rPr>
                  </w:pPr>
                  <w:r w:rsidRPr="00280CB1">
                    <w:rPr>
                      <w:b/>
                      <w:i/>
                    </w:rPr>
                    <w:t>WEIGHTING</w:t>
                  </w:r>
                </w:p>
                <w:p w14:paraId="36482706" w14:textId="77777777" w:rsidR="000B7142" w:rsidRPr="0083484B" w:rsidRDefault="000B7142" w:rsidP="00B61D06">
                  <w:pPr>
                    <w:widowControl w:val="0"/>
                    <w:ind w:right="176"/>
                    <w:rPr>
                      <w:rFonts w:eastAsia="Times New Roman"/>
                      <w:sz w:val="20"/>
                      <w:szCs w:val="20"/>
                    </w:rPr>
                  </w:pPr>
                  <w:r w:rsidRPr="0083484B">
                    <w:rPr>
                      <w:rFonts w:eastAsia="Times New Roman"/>
                      <w:sz w:val="18"/>
                      <w:szCs w:val="20"/>
                    </w:rPr>
                    <w:t>Please indicate f</w:t>
                  </w:r>
                  <w:r>
                    <w:rPr>
                      <w:rFonts w:eastAsia="Times New Roman"/>
                      <w:sz w:val="18"/>
                      <w:szCs w:val="20"/>
                    </w:rPr>
                    <w:t xml:space="preserve">or each </w:t>
                  </w:r>
                  <w:proofErr w:type="gramStart"/>
                  <w:r>
                    <w:rPr>
                      <w:rFonts w:eastAsia="Times New Roman"/>
                      <w:sz w:val="18"/>
                      <w:szCs w:val="20"/>
                    </w:rPr>
                    <w:t>criteria</w:t>
                  </w:r>
                  <w:proofErr w:type="gramEnd"/>
                  <w:r>
                    <w:rPr>
                      <w:rFonts w:eastAsia="Times New Roman"/>
                      <w:sz w:val="18"/>
                      <w:szCs w:val="20"/>
                    </w:rPr>
                    <w:t xml:space="preserve"> whether it is </w:t>
                  </w:r>
                  <w:r w:rsidRPr="005B2B66">
                    <w:rPr>
                      <w:rFonts w:eastAsia="Times New Roman"/>
                      <w:b/>
                      <w:sz w:val="18"/>
                      <w:szCs w:val="20"/>
                    </w:rPr>
                    <w:t>E</w:t>
                  </w:r>
                  <w:r w:rsidRPr="0083484B">
                    <w:rPr>
                      <w:rFonts w:eastAsia="Times New Roman"/>
                      <w:sz w:val="18"/>
                      <w:szCs w:val="20"/>
                    </w:rPr>
                    <w:t>ssenti</w:t>
                  </w:r>
                  <w:r>
                    <w:rPr>
                      <w:rFonts w:eastAsia="Times New Roman"/>
                      <w:sz w:val="18"/>
                      <w:szCs w:val="20"/>
                    </w:rPr>
                    <w:t xml:space="preserve">al or </w:t>
                  </w:r>
                  <w:r w:rsidRPr="005B2B66">
                    <w:rPr>
                      <w:rFonts w:eastAsia="Times New Roman"/>
                      <w:b/>
                      <w:sz w:val="18"/>
                      <w:szCs w:val="20"/>
                    </w:rPr>
                    <w:t>D</w:t>
                  </w:r>
                  <w:r w:rsidRPr="0083484B">
                    <w:rPr>
                      <w:rFonts w:eastAsia="Times New Roman"/>
                      <w:sz w:val="18"/>
                      <w:szCs w:val="20"/>
                    </w:rPr>
                    <w:t>esirable.</w:t>
                  </w:r>
                </w:p>
              </w:tc>
            </w:tr>
            <w:tr w:rsidR="000B7142" w:rsidRPr="0083484B" w14:paraId="36482709" w14:textId="77777777" w:rsidTr="009D35F5">
              <w:trPr>
                <w:cantSplit/>
              </w:trPr>
              <w:tc>
                <w:tcPr>
                  <w:tcW w:w="891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36482708" w14:textId="77777777" w:rsidR="000B7142" w:rsidRPr="0083484B" w:rsidRDefault="000B7142" w:rsidP="00B61D06">
                  <w:pPr>
                    <w:widowControl w:val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648270A" w14:textId="77777777" w:rsidR="009D35F5" w:rsidRDefault="009D35F5" w:rsidP="00B61D06"/>
        </w:tc>
      </w:tr>
    </w:tbl>
    <w:p w14:paraId="3648270C" w14:textId="77777777" w:rsidR="00830C32" w:rsidRDefault="000B7142"/>
    <w:sectPr w:rsidR="00830C3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2711" w14:textId="77777777" w:rsidR="00311947" w:rsidRDefault="00311947" w:rsidP="00311947">
      <w:r>
        <w:separator/>
      </w:r>
    </w:p>
  </w:endnote>
  <w:endnote w:type="continuationSeparator" w:id="0">
    <w:p w14:paraId="36482712" w14:textId="77777777" w:rsidR="00311947" w:rsidRDefault="00311947" w:rsidP="0031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2713" w14:textId="71F6EEB7" w:rsidR="00311947" w:rsidRDefault="00311947">
    <w:pPr>
      <w:pStyle w:val="Footer"/>
    </w:pPr>
    <w:r>
      <w:t>(</w:t>
    </w:r>
    <w:r w:rsidR="000B7142">
      <w:t>18 654</w:t>
    </w:r>
    <w:r>
      <w:t xml:space="preserve">) </w:t>
    </w:r>
    <w:r w:rsidR="000B7142">
      <w:t>Band 7 Ward Manager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270F" w14:textId="77777777" w:rsidR="00311947" w:rsidRDefault="00311947" w:rsidP="00311947">
      <w:r>
        <w:separator/>
      </w:r>
    </w:p>
  </w:footnote>
  <w:footnote w:type="continuationSeparator" w:id="0">
    <w:p w14:paraId="36482710" w14:textId="77777777" w:rsidR="00311947" w:rsidRDefault="00311947" w:rsidP="0031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C09"/>
    <w:multiLevelType w:val="singleLevel"/>
    <w:tmpl w:val="67BE6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B6A6EE0"/>
    <w:multiLevelType w:val="hybridMultilevel"/>
    <w:tmpl w:val="CC56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A47"/>
    <w:multiLevelType w:val="singleLevel"/>
    <w:tmpl w:val="67BE6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CC8295C"/>
    <w:multiLevelType w:val="singleLevel"/>
    <w:tmpl w:val="67BE6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31623FC3"/>
    <w:multiLevelType w:val="multilevel"/>
    <w:tmpl w:val="CC5EAB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33767E4"/>
    <w:multiLevelType w:val="singleLevel"/>
    <w:tmpl w:val="67BE6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74B93795"/>
    <w:multiLevelType w:val="singleLevel"/>
    <w:tmpl w:val="67BE6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5"/>
    <w:rsid w:val="000B7142"/>
    <w:rsid w:val="00127EA5"/>
    <w:rsid w:val="00311947"/>
    <w:rsid w:val="007153D6"/>
    <w:rsid w:val="007C3953"/>
    <w:rsid w:val="00806657"/>
    <w:rsid w:val="009D35F5"/>
    <w:rsid w:val="00C4598A"/>
    <w:rsid w:val="00CB12C6"/>
    <w:rsid w:val="00D15532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2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5F5"/>
    <w:pPr>
      <w:keepNext/>
      <w:numPr>
        <w:numId w:val="1"/>
      </w:numPr>
      <w:tabs>
        <w:tab w:val="left" w:pos="851"/>
      </w:tabs>
      <w:spacing w:before="40" w:after="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5F5"/>
    <w:pPr>
      <w:keepNext/>
      <w:numPr>
        <w:ilvl w:val="1"/>
        <w:numId w:val="1"/>
      </w:numPr>
      <w:tabs>
        <w:tab w:val="left" w:pos="851"/>
      </w:tabs>
      <w:spacing w:before="40" w:after="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5F5"/>
    <w:pPr>
      <w:keepNext/>
      <w:numPr>
        <w:ilvl w:val="2"/>
        <w:numId w:val="1"/>
      </w:numPr>
      <w:tabs>
        <w:tab w:val="left" w:pos="851"/>
      </w:tabs>
      <w:spacing w:before="40" w:after="40"/>
      <w:outlineLvl w:val="2"/>
    </w:pPr>
    <w:rPr>
      <w:rFonts w:ascii="Arial Bold" w:eastAsia="Times New Roman" w:hAnsi="Arial Bold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D35F5"/>
    <w:pPr>
      <w:keepNext/>
      <w:numPr>
        <w:ilvl w:val="3"/>
        <w:numId w:val="1"/>
      </w:numPr>
      <w:tabs>
        <w:tab w:val="left" w:pos="851"/>
      </w:tabs>
      <w:spacing w:before="40" w:after="4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5F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5F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5F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5F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5F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5F5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5F5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5F5"/>
    <w:rPr>
      <w:rFonts w:ascii="Arial Bold" w:eastAsia="Times New Roman" w:hAnsi="Arial Bold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D35F5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5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5F5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5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5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5F5"/>
    <w:rPr>
      <w:rFonts w:ascii="Cambria" w:eastAsia="Times New Roman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D35F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nhideWhenUsed/>
    <w:rsid w:val="00311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4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1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47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0B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5F5"/>
    <w:pPr>
      <w:keepNext/>
      <w:numPr>
        <w:numId w:val="1"/>
      </w:numPr>
      <w:tabs>
        <w:tab w:val="left" w:pos="851"/>
      </w:tabs>
      <w:spacing w:before="40" w:after="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5F5"/>
    <w:pPr>
      <w:keepNext/>
      <w:numPr>
        <w:ilvl w:val="1"/>
        <w:numId w:val="1"/>
      </w:numPr>
      <w:tabs>
        <w:tab w:val="left" w:pos="851"/>
      </w:tabs>
      <w:spacing w:before="40" w:after="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5F5"/>
    <w:pPr>
      <w:keepNext/>
      <w:numPr>
        <w:ilvl w:val="2"/>
        <w:numId w:val="1"/>
      </w:numPr>
      <w:tabs>
        <w:tab w:val="left" w:pos="851"/>
      </w:tabs>
      <w:spacing w:before="40" w:after="40"/>
      <w:outlineLvl w:val="2"/>
    </w:pPr>
    <w:rPr>
      <w:rFonts w:ascii="Arial Bold" w:eastAsia="Times New Roman" w:hAnsi="Arial Bold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D35F5"/>
    <w:pPr>
      <w:keepNext/>
      <w:numPr>
        <w:ilvl w:val="3"/>
        <w:numId w:val="1"/>
      </w:numPr>
      <w:tabs>
        <w:tab w:val="left" w:pos="851"/>
      </w:tabs>
      <w:spacing w:before="40" w:after="4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5F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5F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5F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5F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5F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5F5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5F5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5F5"/>
    <w:rPr>
      <w:rFonts w:ascii="Arial Bold" w:eastAsia="Times New Roman" w:hAnsi="Arial Bold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D35F5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5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5F5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5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5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5F5"/>
    <w:rPr>
      <w:rFonts w:ascii="Cambria" w:eastAsia="Times New Roman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D35F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nhideWhenUsed/>
    <w:rsid w:val="00311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4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1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47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0B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5F2FB2BC1474C8365A296B6A51317" ma:contentTypeVersion="20" ma:contentTypeDescription="Create a new document." ma:contentTypeScope="" ma:versionID="d8c55aaed716643eba732e95e9e3918d">
  <xsd:schema xmlns:xsd="http://www.w3.org/2001/XMLSchema" xmlns:xs="http://www.w3.org/2001/XMLSchema" xmlns:p="http://schemas.microsoft.com/office/2006/metadata/properties" xmlns:ns1="http://schemas.microsoft.com/sharepoint/v3" xmlns:ns2="9f0f4e51-05f0-42f6-9c3a-61eb7f8f9f35" xmlns:ns3="http://schemas.microsoft.com/sharepoint/v4" targetNamespace="http://schemas.microsoft.com/office/2006/metadata/properties" ma:root="true" ma:fieldsID="ff1db5edb32faa57d0fbc2c8dd3f8556" ns1:_="" ns2:_="" ns3:_="">
    <xsd:import namespace="http://schemas.microsoft.com/sharepoint/v3"/>
    <xsd:import namespace="9f0f4e51-05f0-42f6-9c3a-61eb7f8f9f3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Document_x0020_Department" minOccurs="0"/>
                <xsd:element ref="ns1:PublishingStartDate" minOccurs="0"/>
                <xsd:element ref="ns1:PublishingExpirationDate" minOccurs="0"/>
                <xsd:element ref="ns2:Document_x0020_Owner"/>
                <xsd:element ref="ns2:Review_x0020_Date" minOccurs="0"/>
                <xsd:element ref="ns2:Policy_x0020_Number" minOccurs="0"/>
                <xsd:element ref="ns2:Training_x0020_Type" minOccurs="0"/>
                <xsd:element ref="ns2:Trus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f4e51-05f0-42f6-9c3a-61eb7f8f9f3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Please choose an appropriate document type. This will make it easier to find the document." ma:list="{16eb5fc8-d052-4018-b7ad-dfd4491ee171}" ma:internalName="Document_x0020_Type" ma:showField="Title">
      <xsd:simpleType>
        <xsd:restriction base="dms:Lookup"/>
      </xsd:simpleType>
    </xsd:element>
    <xsd:element name="Document_x0020_Department" ma:index="9" nillable="true" ma:displayName="Document Department" ma:list="{49e319f4-2e1e-4bb2-b8ed-eccf53952b65}" ma:internalName="Document_x0020_Department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Owner" ma:index="12" ma:displayName="Document Owner" ma:description="Please include a person responsible for the document.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3" nillable="true" ma:displayName="Review Date" ma:description="Please include a Review Date where your document has one, this will allow us to set up alerts to document owners in the future that their document is in need of review." ma:format="DateOnly" ma:internalName="Review_x0020_Date">
      <xsd:simpleType>
        <xsd:restriction base="dms:DateTime"/>
      </xsd:simpleType>
    </xsd:element>
    <xsd:element name="Policy_x0020_Number" ma:index="14" nillable="true" ma:displayName="Policy Number" ma:description="Please include a Policy Number for documents that have them, this will help if searching for documents by Policy Number.&#10;&#10;Format for Policy Numbers should be:&#10;Prefix &quot;space&quot; Number (For example: SWH 00123)" ma:internalName="Policy_x0020_Number">
      <xsd:simpleType>
        <xsd:restriction base="dms:Text">
          <xsd:maxLength value="255"/>
        </xsd:restriction>
      </xsd:simpleType>
    </xsd:element>
    <xsd:element name="Training_x0020_Type" ma:index="16" nillable="true" ma:displayName="Training Type" ma:description="*For Trainers ONLY* Add your training document subtype here." ma:list="{fa7e7840-d862-4005-9d08-cd1d8d5e0c6d}" ma:internalName="Training_x0020_Type" ma:showField="Title">
      <xsd:simpleType>
        <xsd:restriction base="dms:Lookup"/>
      </xsd:simpleType>
    </xsd:element>
    <xsd:element name="Trust" ma:index="18" nillable="true" ma:displayName="Trust" ma:default="SWFT" ma:description="If you have a document that still exists in both SWFT and Community versions, until such time that it's unified please indicate which Trust this document belongs to." ma:format="Dropdown" ma:internalName="Trust">
      <xsd:simpleType>
        <xsd:restriction base="dms:Choice">
          <xsd:enumeration value="SWFT"/>
          <xsd:enumeration value="Community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9f0f4e51-05f0-42f6-9c3a-61eb7f8f9f35">SWH 01397</Policy_x0020_Number>
    <Document_x0020_Type xmlns="9f0f4e51-05f0-42f6-9c3a-61eb7f8f9f35">9</Document_x0020_Type>
    <Document_x0020_Department xmlns="9f0f4e51-05f0-42f6-9c3a-61eb7f8f9f35">
      <Value>36</Value>
    </Document_x0020_Department>
    <Review_x0020_Date xmlns="9f0f4e51-05f0-42f6-9c3a-61eb7f8f9f35" xsi:nil="true"/>
    <Document_x0020_Owner xmlns="9f0f4e51-05f0-42f6-9c3a-61eb7f8f9f35">
      <UserInfo>
        <DisplayName>Pearce Dan (RJC) Head of Employment Services Swark-FT</DisplayName>
        <AccountId>789</AccountId>
        <AccountType/>
      </UserInfo>
    </Document_x0020_Owner>
    <PublishingExpirationDate xmlns="http://schemas.microsoft.com/sharepoint/v3" xsi:nil="true"/>
    <PublishingStartDate xmlns="http://schemas.microsoft.com/sharepoint/v3" xsi:nil="true"/>
    <Trust xmlns="9f0f4e51-05f0-42f6-9c3a-61eb7f8f9f35">SWFT</Trust>
    <Training_x0020_Type xmlns="9f0f4e51-05f0-42f6-9c3a-61eb7f8f9f35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16568-513D-4D01-BA4C-B2689C1A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0f4e51-05f0-42f6-9c3a-61eb7f8f9f3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7589E-67D7-4C6D-A722-BAFEACF9EC40}">
  <ds:schemaRefs>
    <ds:schemaRef ds:uri="9f0f4e51-05f0-42f6-9c3a-61eb7f8f9f35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99BE7F2-5AF8-4949-AFCF-6CA213D8E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Karen (RJC) HR Assistant Swark-FT</dc:creator>
  <cp:lastModifiedBy>Woldanski Emma (RJC)  HR Administrator Swark-FT</cp:lastModifiedBy>
  <cp:revision>2</cp:revision>
  <dcterms:created xsi:type="dcterms:W3CDTF">2018-09-04T10:32:00Z</dcterms:created>
  <dcterms:modified xsi:type="dcterms:W3CDTF">2018-09-04T10:32:00Z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0x0101006B25F2FB2BC1474C8365A296B6A51317</vt:lpwstr>
  </property>
</Properties>
</file>