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575901" w14:paraId="586E35ED" wp14:textId="293F3553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3D575901" w:rsidR="6EBB1C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single"/>
          <w:lang w:val="en-GB"/>
        </w:rPr>
        <w:t>PERSON SPECIFICATION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21"/>
        <w:gridCol w:w="6194"/>
      </w:tblGrid>
      <w:tr w:rsidR="3D575901" w:rsidTr="3D575901" w14:paraId="4C15112C">
        <w:trPr>
          <w:trHeight w:val="300"/>
        </w:trPr>
        <w:tc>
          <w:tcPr>
            <w:tcW w:w="2821" w:type="dxa"/>
            <w:shd w:val="clear" w:color="auto" w:fill="D9D9D9" w:themeFill="background1" w:themeFillShade="D9"/>
            <w:tcMar/>
            <w:vAlign w:val="top"/>
          </w:tcPr>
          <w:p w:rsidR="3D575901" w:rsidP="3D575901" w:rsidRDefault="3D575901" w14:paraId="47AE96F2" w14:textId="6E897D2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GB"/>
              </w:rPr>
              <w:t>JOB TITLE:</w:t>
            </w:r>
          </w:p>
        </w:tc>
        <w:tc>
          <w:tcPr>
            <w:tcW w:w="6194" w:type="dxa"/>
            <w:tcMar/>
            <w:vAlign w:val="top"/>
          </w:tcPr>
          <w:p w:rsidR="3D575901" w:rsidP="3D575901" w:rsidRDefault="3D575901" w14:paraId="52416787" w14:textId="3D5BBEE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GB"/>
              </w:rPr>
              <w:t>Therapy Assistant</w:t>
            </w:r>
            <w:r w:rsidRPr="3D575901" w:rsidR="3CF145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GB"/>
              </w:rPr>
              <w:t xml:space="preserve"> B4</w:t>
            </w:r>
          </w:p>
        </w:tc>
      </w:tr>
      <w:tr w:rsidR="3D575901" w:rsidTr="3D575901" w14:paraId="75447A12">
        <w:trPr>
          <w:trHeight w:val="300"/>
        </w:trPr>
        <w:tc>
          <w:tcPr>
            <w:tcW w:w="2821" w:type="dxa"/>
            <w:shd w:val="clear" w:color="auto" w:fill="D9D9D9" w:themeFill="background1" w:themeFillShade="D9"/>
            <w:tcMar/>
            <w:vAlign w:val="top"/>
          </w:tcPr>
          <w:p w:rsidR="3D575901" w:rsidP="3D575901" w:rsidRDefault="3D575901" w14:paraId="1B974B54" w14:textId="501D4A2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GB"/>
              </w:rPr>
              <w:t>JOB BAND:</w:t>
            </w:r>
          </w:p>
        </w:tc>
        <w:tc>
          <w:tcPr>
            <w:tcW w:w="6194" w:type="dxa"/>
            <w:tcMar/>
            <w:vAlign w:val="top"/>
          </w:tcPr>
          <w:p w:rsidR="3D575901" w:rsidP="3D575901" w:rsidRDefault="3D575901" w14:paraId="6961B8C2" w14:textId="765C7A8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GB"/>
              </w:rPr>
              <w:t>Intermediate Care</w:t>
            </w:r>
          </w:p>
        </w:tc>
      </w:tr>
    </w:tbl>
    <w:p xmlns:wp14="http://schemas.microsoft.com/office/word/2010/wordml" w:rsidP="3D575901" w14:paraId="1B1C534B" wp14:textId="08C33C67">
      <w:pPr>
        <w:spacing w:after="200" w:line="276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3D575901" w14:paraId="275D9271" wp14:textId="3494F22B">
      <w:pPr>
        <w:spacing w:after="200" w:line="276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D575901" w:rsidR="6EBB1C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GUIDANCE FOR MANAGERS:</w:t>
      </w:r>
      <w:r w:rsidRPr="3D575901" w:rsidR="6EBB1C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xmlns:wp14="http://schemas.microsoft.com/office/word/2010/wordml" w:rsidP="3D575901" w14:paraId="694D4FC0" wp14:textId="76FEC995">
      <w:pPr>
        <w:spacing w:after="200" w:line="276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D575901" w:rsidR="6EBB1C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document will not be used for the purpose of advertising the post but should be used as a tool to assist in the shortlisting of candidates.  All role requirements detailed in this document, both essential and desirable that will be used to assess the suitability of a candidate must be added to the Role Requirements tab on the Trac System.</w:t>
      </w:r>
      <w:r w:rsidRPr="3D575901" w:rsidR="6EBB1C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503"/>
        <w:gridCol w:w="2512"/>
      </w:tblGrid>
      <w:tr w:rsidR="3D575901" w:rsidTr="3D575901" w14:paraId="7D5B52D9">
        <w:trPr>
          <w:trHeight w:val="300"/>
        </w:trPr>
        <w:tc>
          <w:tcPr>
            <w:tcW w:w="6503" w:type="dxa"/>
            <w:shd w:val="clear" w:color="auto" w:fill="92D050"/>
            <w:tcMar/>
            <w:vAlign w:val="top"/>
          </w:tcPr>
          <w:p w:rsidR="3D575901" w:rsidP="3D575901" w:rsidRDefault="3D575901" w14:paraId="4D79E9DE" w14:textId="6B4FEBE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Qualifications &amp; Education</w:t>
            </w:r>
          </w:p>
        </w:tc>
        <w:tc>
          <w:tcPr>
            <w:tcW w:w="2512" w:type="dxa"/>
            <w:shd w:val="clear" w:color="auto" w:fill="92D050"/>
            <w:tcMar/>
            <w:vAlign w:val="top"/>
          </w:tcPr>
          <w:p w:rsidR="3D575901" w:rsidP="3D575901" w:rsidRDefault="3D575901" w14:paraId="6D477DAD" w14:textId="0E480DC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1B40576A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2FB64E06" w14:textId="1801EB6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Ability to demonstrate education to a good level –</w:t>
            </w:r>
            <w:r w:rsidRPr="3D575901" w:rsidR="0DB3A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examples: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GCSE/equivalent, post school learning (further education), attended recent </w:t>
            </w:r>
            <w:r w:rsidRPr="3D575901" w:rsidR="36911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work-related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training</w:t>
            </w:r>
            <w:r w:rsidRPr="3D575901" w:rsidR="024DD0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, 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6FDEA9A7" w14:textId="4065E7D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6884401D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7C84CE48" w14:textId="566779F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Qualifications (</w:t>
            </w:r>
            <w:proofErr w:type="gramStart"/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e.g.</w:t>
            </w:r>
            <w:proofErr w:type="gramEnd"/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NVQ/equivalent) in care/health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2DDDE066" w14:textId="006C23D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Desirable</w:t>
            </w:r>
          </w:p>
        </w:tc>
      </w:tr>
    </w:tbl>
    <w:p xmlns:wp14="http://schemas.microsoft.com/office/word/2010/wordml" w:rsidP="3D575901" w14:paraId="42DA79C2" wp14:textId="7836B474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503"/>
        <w:gridCol w:w="2512"/>
      </w:tblGrid>
      <w:tr w:rsidR="3D575901" w:rsidTr="3D575901" w14:paraId="179B050B">
        <w:trPr>
          <w:trHeight w:val="300"/>
        </w:trPr>
        <w:tc>
          <w:tcPr>
            <w:tcW w:w="6503" w:type="dxa"/>
            <w:shd w:val="clear" w:color="auto" w:fill="92D050"/>
            <w:tcMar/>
            <w:vAlign w:val="top"/>
          </w:tcPr>
          <w:p w:rsidR="3D575901" w:rsidP="3D575901" w:rsidRDefault="3D575901" w14:paraId="01CCACB5" w14:textId="130FBCB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Knowledge and Training</w:t>
            </w:r>
          </w:p>
        </w:tc>
        <w:tc>
          <w:tcPr>
            <w:tcW w:w="2512" w:type="dxa"/>
            <w:shd w:val="clear" w:color="auto" w:fill="92D050"/>
            <w:tcMar/>
            <w:vAlign w:val="top"/>
          </w:tcPr>
          <w:p w:rsidR="3D575901" w:rsidP="3D575901" w:rsidRDefault="3D575901" w14:paraId="5A14E638" w14:textId="707ABD2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7BDC93FF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16C01D93" w14:textId="3647E96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Basic administration/IT knowledge/training. Ability to show evidence of basic computer skills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1ADEA04C" w14:textId="32D872E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2D52F582">
        <w:trPr>
          <w:trHeight w:val="300"/>
        </w:trPr>
        <w:tc>
          <w:tcPr>
            <w:tcW w:w="6503" w:type="dxa"/>
            <w:tcMar/>
            <w:vAlign w:val="top"/>
          </w:tcPr>
          <w:p w:rsidR="08303462" w:rsidP="3D575901" w:rsidRDefault="08303462" w14:paraId="58B9C901" w14:textId="48902E3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083034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nowledge of intermediate Care/rehabilitation in a community setting and some knowledge of NHS principles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5B6E8181" w14:textId="52552ED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7681AB40">
        <w:trPr>
          <w:trHeight w:val="300"/>
        </w:trPr>
        <w:tc>
          <w:tcPr>
            <w:tcW w:w="6503" w:type="dxa"/>
            <w:tcMar/>
            <w:vAlign w:val="top"/>
          </w:tcPr>
          <w:p w:rsidR="43A8EAEE" w:rsidP="3D575901" w:rsidRDefault="43A8EAEE" w14:paraId="0FD36DDF" w14:textId="77A3939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D575901" w:rsidR="43A8EA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vidence of working with people</w:t>
            </w:r>
            <w:r w:rsidRPr="3D575901" w:rsidR="7568A2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in a care/health setting</w:t>
            </w:r>
            <w:r w:rsidRPr="3D575901" w:rsidR="7A49BD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, with further evidence of working in a rehab setting or with Therapists</w:t>
            </w:r>
            <w:r w:rsidRPr="3D575901" w:rsidR="6A38DC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in health or social care or equivalent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1B28FA9B" w14:textId="3013C04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2CDFF8EE">
        <w:trPr>
          <w:trHeight w:val="300"/>
        </w:trPr>
        <w:tc>
          <w:tcPr>
            <w:tcW w:w="6503" w:type="dxa"/>
            <w:tcMar/>
            <w:vAlign w:val="top"/>
          </w:tcPr>
          <w:p w:rsidR="3433C1A3" w:rsidP="3D575901" w:rsidRDefault="3433C1A3" w14:paraId="6C7354CC" w14:textId="25CC2A9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433C1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nowledge of the roles of Occupational Therapy and Physiotherapy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36502170" w14:textId="32C9B31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</w:tbl>
    <w:p xmlns:wp14="http://schemas.microsoft.com/office/word/2010/wordml" w:rsidP="3D575901" w14:paraId="247BC404" wp14:textId="71151DFF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87"/>
        <w:gridCol w:w="2528"/>
      </w:tblGrid>
      <w:tr w:rsidR="3D575901" w:rsidTr="3D575901" w14:paraId="05FDDE05">
        <w:trPr>
          <w:trHeight w:val="300"/>
        </w:trPr>
        <w:tc>
          <w:tcPr>
            <w:tcW w:w="6487" w:type="dxa"/>
            <w:shd w:val="clear" w:color="auto" w:fill="92D050"/>
            <w:tcMar/>
            <w:vAlign w:val="top"/>
          </w:tcPr>
          <w:p w:rsidR="3D575901" w:rsidP="3D575901" w:rsidRDefault="3D575901" w14:paraId="2DEAA27E" w14:textId="450ECD9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 xml:space="preserve">Experience </w:t>
            </w:r>
          </w:p>
        </w:tc>
        <w:tc>
          <w:tcPr>
            <w:tcW w:w="2528" w:type="dxa"/>
            <w:shd w:val="clear" w:color="auto" w:fill="92D050"/>
            <w:tcMar/>
            <w:vAlign w:val="top"/>
          </w:tcPr>
          <w:p w:rsidR="3D575901" w:rsidP="3D575901" w:rsidRDefault="3D575901" w14:paraId="7A404246" w14:textId="3C7F6BA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17B4A564">
        <w:trPr>
          <w:trHeight w:val="300"/>
        </w:trPr>
        <w:tc>
          <w:tcPr>
            <w:tcW w:w="6487" w:type="dxa"/>
            <w:tcMar/>
            <w:vAlign w:val="top"/>
          </w:tcPr>
          <w:p w:rsidR="3D575901" w:rsidP="3D575901" w:rsidRDefault="3D575901" w14:paraId="6F9BFA6A" w14:textId="1B4E6C1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working with people</w:t>
            </w:r>
            <w:r w:rsidRPr="3D575901" w:rsidR="489854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in a 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care/health setting</w:t>
            </w:r>
          </w:p>
        </w:tc>
        <w:tc>
          <w:tcPr>
            <w:tcW w:w="2528" w:type="dxa"/>
            <w:tcMar/>
            <w:vAlign w:val="top"/>
          </w:tcPr>
          <w:p w:rsidR="3D575901" w:rsidP="3D575901" w:rsidRDefault="3D575901" w14:paraId="3C0C14EA" w14:textId="5CDE710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36D5A149">
        <w:trPr>
          <w:trHeight w:val="300"/>
        </w:trPr>
        <w:tc>
          <w:tcPr>
            <w:tcW w:w="6487" w:type="dxa"/>
            <w:tcMar/>
            <w:vAlign w:val="top"/>
          </w:tcPr>
          <w:p w:rsidR="3D575901" w:rsidP="3D575901" w:rsidRDefault="3D575901" w14:paraId="095A2FC2" w14:textId="53DF988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working with basic IT equipment and programmes</w:t>
            </w:r>
          </w:p>
        </w:tc>
        <w:tc>
          <w:tcPr>
            <w:tcW w:w="2528" w:type="dxa"/>
            <w:tcMar/>
            <w:vAlign w:val="top"/>
          </w:tcPr>
          <w:p w:rsidR="3D575901" w:rsidP="3D575901" w:rsidRDefault="3D575901" w14:paraId="48639A55" w14:textId="05F43E7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7CB0C3BB">
        <w:trPr>
          <w:trHeight w:val="300"/>
        </w:trPr>
        <w:tc>
          <w:tcPr>
            <w:tcW w:w="6487" w:type="dxa"/>
            <w:tcMar/>
            <w:vAlign w:val="top"/>
          </w:tcPr>
          <w:p w:rsidR="3D575901" w:rsidP="3D575901" w:rsidRDefault="3D575901" w14:paraId="71B80E79" w14:textId="1A2566A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Previous NHS/Care setting role</w:t>
            </w:r>
          </w:p>
        </w:tc>
        <w:tc>
          <w:tcPr>
            <w:tcW w:w="2528" w:type="dxa"/>
            <w:tcMar/>
            <w:vAlign w:val="top"/>
          </w:tcPr>
          <w:p w:rsidR="0931BE5F" w:rsidP="3D575901" w:rsidRDefault="0931BE5F" w14:paraId="73F6FD4F" w14:textId="7B82527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D575901" w:rsidR="0931BE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6D17CC4F">
        <w:trPr>
          <w:trHeight w:val="300"/>
        </w:trPr>
        <w:tc>
          <w:tcPr>
            <w:tcW w:w="6487" w:type="dxa"/>
            <w:tcMar/>
            <w:vAlign w:val="top"/>
          </w:tcPr>
          <w:p w:rsidR="3D575901" w:rsidP="3D575901" w:rsidRDefault="3D575901" w14:paraId="3EFC584B" w14:textId="71504F1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Previous experience working in OT/Physio setting</w:t>
            </w:r>
          </w:p>
        </w:tc>
        <w:tc>
          <w:tcPr>
            <w:tcW w:w="2528" w:type="dxa"/>
            <w:tcMar/>
            <w:vAlign w:val="top"/>
          </w:tcPr>
          <w:p w:rsidR="3D575901" w:rsidP="3D575901" w:rsidRDefault="3D575901" w14:paraId="0A2A5625" w14:textId="1124CC6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Desirable</w:t>
            </w:r>
          </w:p>
        </w:tc>
      </w:tr>
    </w:tbl>
    <w:p xmlns:wp14="http://schemas.microsoft.com/office/word/2010/wordml" w:rsidP="3D575901" w14:paraId="59D15671" wp14:textId="446E469B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97"/>
        <w:gridCol w:w="2518"/>
      </w:tblGrid>
      <w:tr w:rsidR="3D575901" w:rsidTr="3D575901" w14:paraId="1F504372">
        <w:trPr>
          <w:trHeight w:val="300"/>
        </w:trPr>
        <w:tc>
          <w:tcPr>
            <w:tcW w:w="6497" w:type="dxa"/>
            <w:shd w:val="clear" w:color="auto" w:fill="92D050"/>
            <w:tcMar/>
            <w:vAlign w:val="top"/>
          </w:tcPr>
          <w:p w:rsidR="3D575901" w:rsidP="3D575901" w:rsidRDefault="3D575901" w14:paraId="486FF700" w14:textId="1696AC9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Communication &amp; Relationship Skills</w:t>
            </w:r>
          </w:p>
        </w:tc>
        <w:tc>
          <w:tcPr>
            <w:tcW w:w="2518" w:type="dxa"/>
            <w:shd w:val="clear" w:color="auto" w:fill="92D050"/>
            <w:tcMar/>
            <w:vAlign w:val="top"/>
          </w:tcPr>
          <w:p w:rsidR="3D575901" w:rsidP="3D575901" w:rsidRDefault="3D575901" w14:paraId="01C17A46" w14:textId="505132B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111F0710">
        <w:trPr>
          <w:trHeight w:val="300"/>
        </w:trPr>
        <w:tc>
          <w:tcPr>
            <w:tcW w:w="6497" w:type="dxa"/>
            <w:tcMar/>
            <w:vAlign w:val="top"/>
          </w:tcPr>
          <w:p w:rsidR="3D575901" w:rsidP="3D575901" w:rsidRDefault="3D575901" w14:paraId="29D04518" w14:textId="1DFBA4B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Good written and verbal communication skills across all media</w:t>
            </w:r>
          </w:p>
        </w:tc>
        <w:tc>
          <w:tcPr>
            <w:tcW w:w="2518" w:type="dxa"/>
            <w:tcMar/>
            <w:vAlign w:val="top"/>
          </w:tcPr>
          <w:p w:rsidR="3D575901" w:rsidP="3D575901" w:rsidRDefault="3D575901" w14:paraId="20E7A278" w14:textId="521B31C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0496BB16">
        <w:trPr>
          <w:trHeight w:val="300"/>
        </w:trPr>
        <w:tc>
          <w:tcPr>
            <w:tcW w:w="6497" w:type="dxa"/>
            <w:tcMar/>
            <w:vAlign w:val="top"/>
          </w:tcPr>
          <w:p w:rsidR="3D575901" w:rsidP="3D575901" w:rsidRDefault="3D575901" w14:paraId="1A7F998E" w14:textId="2D4F338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Ability to work flexibly, as part of a team and respect colleagues and patients at all times</w:t>
            </w:r>
          </w:p>
        </w:tc>
        <w:tc>
          <w:tcPr>
            <w:tcW w:w="2518" w:type="dxa"/>
            <w:tcMar/>
            <w:vAlign w:val="top"/>
          </w:tcPr>
          <w:p w:rsidR="3D575901" w:rsidP="3D575901" w:rsidRDefault="3D575901" w14:paraId="08DA91E1" w14:textId="0B87CEB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72D7B1CE">
        <w:trPr>
          <w:trHeight w:val="300"/>
        </w:trPr>
        <w:tc>
          <w:tcPr>
            <w:tcW w:w="6497" w:type="dxa"/>
            <w:tcMar/>
            <w:vAlign w:val="top"/>
          </w:tcPr>
          <w:p w:rsidR="3D575901" w:rsidP="3D575901" w:rsidRDefault="3D575901" w14:paraId="0CBAED8E" w14:textId="424865A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show willingness to learn and develop</w:t>
            </w:r>
          </w:p>
        </w:tc>
        <w:tc>
          <w:tcPr>
            <w:tcW w:w="2518" w:type="dxa"/>
            <w:tcMar/>
            <w:vAlign w:val="top"/>
          </w:tcPr>
          <w:p w:rsidR="3D575901" w:rsidP="3D575901" w:rsidRDefault="3D575901" w14:paraId="58186010" w14:textId="75603AC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503AA14D">
        <w:trPr>
          <w:trHeight w:val="300"/>
        </w:trPr>
        <w:tc>
          <w:tcPr>
            <w:tcW w:w="6497" w:type="dxa"/>
            <w:tcMar/>
            <w:vAlign w:val="top"/>
          </w:tcPr>
          <w:p w:rsidR="3D575901" w:rsidP="3D575901" w:rsidRDefault="3D575901" w14:paraId="1ACAB67B" w14:textId="4F5D7EF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To </w:t>
            </w:r>
            <w:r w:rsidRPr="3D575901" w:rsidR="67FFF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effectively work and liaise with patients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and families</w:t>
            </w:r>
          </w:p>
        </w:tc>
        <w:tc>
          <w:tcPr>
            <w:tcW w:w="2518" w:type="dxa"/>
            <w:tcMar/>
            <w:vAlign w:val="top"/>
          </w:tcPr>
          <w:p w:rsidR="3D575901" w:rsidP="3D575901" w:rsidRDefault="3D575901" w14:paraId="62262AE0" w14:textId="5037A69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</w:tbl>
    <w:p xmlns:wp14="http://schemas.microsoft.com/office/word/2010/wordml" w:rsidP="3D575901" w14:paraId="2FC1E12F" wp14:textId="77673784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503"/>
        <w:gridCol w:w="2512"/>
      </w:tblGrid>
      <w:tr w:rsidR="3D575901" w:rsidTr="3D575901" w14:paraId="6A9FEAD5">
        <w:trPr>
          <w:trHeight w:val="300"/>
        </w:trPr>
        <w:tc>
          <w:tcPr>
            <w:tcW w:w="6503" w:type="dxa"/>
            <w:shd w:val="clear" w:color="auto" w:fill="92D050"/>
            <w:tcMar/>
            <w:vAlign w:val="top"/>
          </w:tcPr>
          <w:p w:rsidR="3D575901" w:rsidP="3D575901" w:rsidRDefault="3D575901" w14:paraId="7835F446" w14:textId="4AC2339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Analytical &amp; Judgement Skills</w:t>
            </w:r>
          </w:p>
        </w:tc>
        <w:tc>
          <w:tcPr>
            <w:tcW w:w="2512" w:type="dxa"/>
            <w:shd w:val="clear" w:color="auto" w:fill="92D050"/>
            <w:tcMar/>
            <w:vAlign w:val="top"/>
          </w:tcPr>
          <w:p w:rsidR="3D575901" w:rsidP="3D575901" w:rsidRDefault="3D575901" w14:paraId="12767360" w14:textId="50687D4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7AC0BD72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5ADE343B" w14:textId="60D7F19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work with qualified and senior staff to feedback patient information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0816BDDF" w14:textId="6BA18B7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434F8FA6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6C6B83C9" w14:textId="3403CDB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report incidents as required</w:t>
            </w:r>
            <w:r w:rsidRPr="3D575901" w:rsidR="2A800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with qualified staff as necessary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3688262A" w14:textId="30E072B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54AAB7DA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0A48315F" w14:textId="670871D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To understand basics of </w:t>
            </w:r>
            <w:r w:rsidRPr="3D575901" w:rsidR="279C1A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patients'</w:t>
            </w: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conditions in relation to therapy/rehabilitation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717B0C44" w14:textId="539038E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</w:tbl>
    <w:p xmlns:wp14="http://schemas.microsoft.com/office/word/2010/wordml" w:rsidP="3D575901" w14:paraId="7725D5A5" wp14:textId="19AF9256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503"/>
        <w:gridCol w:w="2512"/>
      </w:tblGrid>
      <w:tr w:rsidR="3D575901" w:rsidTr="3D575901" w14:paraId="64A8DA5E">
        <w:trPr>
          <w:trHeight w:val="300"/>
        </w:trPr>
        <w:tc>
          <w:tcPr>
            <w:tcW w:w="6503" w:type="dxa"/>
            <w:shd w:val="clear" w:color="auto" w:fill="92D050"/>
            <w:tcMar/>
            <w:vAlign w:val="top"/>
          </w:tcPr>
          <w:p w:rsidR="3D575901" w:rsidP="3D575901" w:rsidRDefault="3D575901" w14:paraId="0BB4AAC6" w14:textId="42B27CC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Planning &amp; Organisational Skills</w:t>
            </w:r>
          </w:p>
        </w:tc>
        <w:tc>
          <w:tcPr>
            <w:tcW w:w="2512" w:type="dxa"/>
            <w:shd w:val="clear" w:color="auto" w:fill="92D050"/>
            <w:tcMar/>
            <w:vAlign w:val="top"/>
          </w:tcPr>
          <w:p w:rsidR="3D575901" w:rsidP="3D575901" w:rsidRDefault="3D575901" w14:paraId="5AD5F324" w14:textId="4AFDDAE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4CCF52B3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389CFB80" w14:textId="04BC2E4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be able to organise self and work with team to plan patient interventions</w:t>
            </w:r>
            <w:r w:rsidRPr="3D575901" w:rsidR="11CA58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, to carry a small patient caseload, to complete and adhere to B4 competencies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572EB5EA" w14:textId="061AEC1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7D7B12AA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52D27630" w14:textId="77E7FDD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work flexibly, to be able to soundly prioritise time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7A6FE82B" w14:textId="2C5B2C3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2556462A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6E3FA561" w14:textId="3B6826B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book leave in a timely manner and in accordance with Trust policies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2326051F" w14:textId="144CC13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4D37AA08">
        <w:trPr>
          <w:trHeight w:val="300"/>
        </w:trPr>
        <w:tc>
          <w:tcPr>
            <w:tcW w:w="6503" w:type="dxa"/>
            <w:tcMar/>
            <w:vAlign w:val="top"/>
          </w:tcPr>
          <w:p w:rsidR="3E43DE87" w:rsidP="3D575901" w:rsidRDefault="3E43DE87" w14:paraId="78559037" w14:textId="4C9A1F3F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D575901" w:rsidR="3E43DE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To delegate to </w:t>
            </w:r>
            <w:r w:rsidRPr="3D575901" w:rsidR="5651A1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and assist in basic supervision of </w:t>
            </w:r>
            <w:r w:rsidRPr="3D575901" w:rsidR="3E43DE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band 3 therapy assistants/junior staff</w:t>
            </w:r>
          </w:p>
        </w:tc>
        <w:tc>
          <w:tcPr>
            <w:tcW w:w="2512" w:type="dxa"/>
            <w:tcMar/>
            <w:vAlign w:val="top"/>
          </w:tcPr>
          <w:p w:rsidR="3E43DE87" w:rsidP="3D575901" w:rsidRDefault="3E43DE87" w14:paraId="776E04C6" w14:textId="2C468AB1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D575901" w:rsidR="3E43DE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</w:tbl>
    <w:p xmlns:wp14="http://schemas.microsoft.com/office/word/2010/wordml" w:rsidP="3D575901" w14:paraId="55D1DE20" wp14:textId="3753E0B3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503"/>
        <w:gridCol w:w="2512"/>
      </w:tblGrid>
      <w:tr w:rsidR="3D575901" w:rsidTr="3D575901" w14:paraId="6A0B1335">
        <w:trPr>
          <w:trHeight w:val="300"/>
        </w:trPr>
        <w:tc>
          <w:tcPr>
            <w:tcW w:w="6503" w:type="dxa"/>
            <w:shd w:val="clear" w:color="auto" w:fill="92D050"/>
            <w:tcMar/>
            <w:vAlign w:val="top"/>
          </w:tcPr>
          <w:p w:rsidR="3D575901" w:rsidP="3D575901" w:rsidRDefault="3D575901" w14:paraId="766B58BF" w14:textId="6381929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Physical Skills</w:t>
            </w:r>
          </w:p>
        </w:tc>
        <w:tc>
          <w:tcPr>
            <w:tcW w:w="2512" w:type="dxa"/>
            <w:shd w:val="clear" w:color="auto" w:fill="92D050"/>
            <w:tcMar/>
            <w:vAlign w:val="top"/>
          </w:tcPr>
          <w:p w:rsidR="3D575901" w:rsidP="3D575901" w:rsidRDefault="3D575901" w14:paraId="2B07E979" w14:textId="648A7F7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74BAE02B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5E881B0C" w14:textId="24FCE15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be in a good state of health to complete moving and handling of patients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3AC4B229" w14:textId="3F41459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D575901" w:rsidTr="3D575901" w14:paraId="617AA7FF">
        <w:trPr>
          <w:trHeight w:val="300"/>
        </w:trPr>
        <w:tc>
          <w:tcPr>
            <w:tcW w:w="6503" w:type="dxa"/>
            <w:tcMar/>
            <w:vAlign w:val="top"/>
          </w:tcPr>
          <w:p w:rsidR="3D575901" w:rsidP="3D575901" w:rsidRDefault="3D575901" w14:paraId="1BD94C33" w14:textId="59A12F7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 be able to travel to meet the needs of this community post</w:t>
            </w:r>
          </w:p>
        </w:tc>
        <w:tc>
          <w:tcPr>
            <w:tcW w:w="2512" w:type="dxa"/>
            <w:tcMar/>
            <w:vAlign w:val="top"/>
          </w:tcPr>
          <w:p w:rsidR="3D575901" w:rsidP="3D575901" w:rsidRDefault="3D575901" w14:paraId="25C38DC4" w14:textId="19E725F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</w:tbl>
    <w:p xmlns:wp14="http://schemas.microsoft.com/office/word/2010/wordml" w:rsidP="3D575901" w14:paraId="582E53EF" wp14:textId="35D4F43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97"/>
        <w:gridCol w:w="2518"/>
      </w:tblGrid>
      <w:tr w:rsidR="3D575901" w:rsidTr="3D575901" w14:paraId="01DDF908">
        <w:trPr>
          <w:trHeight w:val="300"/>
        </w:trPr>
        <w:tc>
          <w:tcPr>
            <w:tcW w:w="6497" w:type="dxa"/>
            <w:shd w:val="clear" w:color="auto" w:fill="92D050"/>
            <w:tcMar/>
            <w:vAlign w:val="top"/>
          </w:tcPr>
          <w:p w:rsidR="3D575901" w:rsidP="3D575901" w:rsidRDefault="3D575901" w14:paraId="086D0305" w14:textId="1DE2842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Equality, Diversity, Inclusion and Trust Values</w:t>
            </w:r>
          </w:p>
        </w:tc>
        <w:tc>
          <w:tcPr>
            <w:tcW w:w="2518" w:type="dxa"/>
            <w:shd w:val="clear" w:color="auto" w:fill="92D050"/>
            <w:tcMar/>
            <w:vAlign w:val="top"/>
          </w:tcPr>
          <w:p w:rsidR="3D575901" w:rsidP="3D575901" w:rsidRDefault="3D575901" w14:paraId="2A78229D" w14:textId="1926BE8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Weighting (Essential or Desirable)</w:t>
            </w:r>
          </w:p>
        </w:tc>
      </w:tr>
      <w:tr w:rsidR="3D575901" w:rsidTr="3D575901" w14:paraId="587D5078">
        <w:trPr>
          <w:trHeight w:val="300"/>
        </w:trPr>
        <w:tc>
          <w:tcPr>
            <w:tcW w:w="6497" w:type="dxa"/>
            <w:tcMar/>
            <w:vAlign w:val="top"/>
          </w:tcPr>
          <w:p w:rsidR="3D575901" w:rsidP="3D575901" w:rsidRDefault="3D575901" w14:paraId="43719837" w14:textId="7847DD7F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575901" w:rsidR="3D57590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Able to provide safe, caring, and effective services</w:t>
            </w:r>
          </w:p>
          <w:p w:rsidR="3D575901" w:rsidP="3D575901" w:rsidRDefault="3D575901" w14:paraId="6B56D494" w14:textId="32919E77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18" w:type="dxa"/>
            <w:tcMar/>
            <w:vAlign w:val="top"/>
          </w:tcPr>
          <w:p w:rsidR="3D575901" w:rsidP="3D575901" w:rsidRDefault="3D575901" w14:paraId="21AE4141" w14:textId="4068559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575901" w:rsidR="3D57590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Essential</w:t>
            </w:r>
          </w:p>
        </w:tc>
      </w:tr>
      <w:tr w:rsidR="3D575901" w:rsidTr="3D575901" w14:paraId="6C069B6B">
        <w:trPr>
          <w:trHeight w:val="300"/>
        </w:trPr>
        <w:tc>
          <w:tcPr>
            <w:tcW w:w="6497" w:type="dxa"/>
            <w:tcMar/>
            <w:vAlign w:val="top"/>
          </w:tcPr>
          <w:p w:rsidR="3D575901" w:rsidP="3D575901" w:rsidRDefault="3D575901" w14:paraId="094081BB" w14:textId="6923E0A8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575901" w:rsidR="3D57590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Values and behaviours that reflect the Trust values of Care, Respect and Responsibility</w:t>
            </w:r>
          </w:p>
        </w:tc>
        <w:tc>
          <w:tcPr>
            <w:tcW w:w="2518" w:type="dxa"/>
            <w:tcMar/>
            <w:vAlign w:val="top"/>
          </w:tcPr>
          <w:p w:rsidR="3D575901" w:rsidP="3D575901" w:rsidRDefault="3D575901" w14:paraId="4FC51C27" w14:textId="1DC76C88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575901" w:rsidR="3D57590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Essential</w:t>
            </w:r>
          </w:p>
        </w:tc>
      </w:tr>
      <w:tr w:rsidR="3D575901" w:rsidTr="3D575901" w14:paraId="25186E23">
        <w:trPr>
          <w:trHeight w:val="660"/>
        </w:trPr>
        <w:tc>
          <w:tcPr>
            <w:tcW w:w="6497" w:type="dxa"/>
            <w:tcMar/>
            <w:vAlign w:val="top"/>
          </w:tcPr>
          <w:p w:rsidR="3D575901" w:rsidP="3D575901" w:rsidRDefault="3D575901" w14:paraId="2B46D269" w14:textId="233C29A4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575901" w:rsidR="3D57590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Commitment to creating a diverse and inclusive workplace that is free from discrimination and where people feel they belong and their contribution is valued</w:t>
            </w:r>
          </w:p>
        </w:tc>
        <w:tc>
          <w:tcPr>
            <w:tcW w:w="2518" w:type="dxa"/>
            <w:tcMar/>
            <w:vAlign w:val="top"/>
          </w:tcPr>
          <w:p w:rsidR="3D575901" w:rsidP="3D575901" w:rsidRDefault="3D575901" w14:paraId="00DE5745" w14:textId="00B58494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575901" w:rsidR="3D57590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Essential</w:t>
            </w:r>
          </w:p>
        </w:tc>
      </w:tr>
    </w:tbl>
    <w:p xmlns:wp14="http://schemas.microsoft.com/office/word/2010/wordml" w:rsidP="3D575901" w14:paraId="4B505C68" wp14:textId="06FB5A0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Ind w:w="690" w:type="dxa"/>
        <w:tblLayout w:type="fixed"/>
        <w:tblLook w:val="04A0" w:firstRow="1" w:lastRow="0" w:firstColumn="1" w:lastColumn="0" w:noHBand="0" w:noVBand="1"/>
      </w:tblPr>
      <w:tblGrid>
        <w:gridCol w:w="3537"/>
        <w:gridCol w:w="5478"/>
      </w:tblGrid>
      <w:tr w:rsidR="3D575901" w:rsidTr="3D575901" w14:paraId="6E9FD00E">
        <w:trPr>
          <w:trHeight w:val="300"/>
        </w:trPr>
        <w:tc>
          <w:tcPr>
            <w:tcW w:w="3537" w:type="dxa"/>
            <w:tcMar/>
            <w:vAlign w:val="top"/>
          </w:tcPr>
          <w:p w:rsidR="3D575901" w:rsidP="3D575901" w:rsidRDefault="3D575901" w14:paraId="2B12EF4B" w14:textId="3778E88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Prepared by:</w:t>
            </w:r>
          </w:p>
        </w:tc>
        <w:tc>
          <w:tcPr>
            <w:tcW w:w="5478" w:type="dxa"/>
            <w:tcMar/>
            <w:vAlign w:val="top"/>
          </w:tcPr>
          <w:p w:rsidR="3D575901" w:rsidP="3D575901" w:rsidRDefault="3D575901" w14:paraId="27138EF9" w14:textId="208FCF15">
            <w:pPr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</w:pPr>
          </w:p>
        </w:tc>
      </w:tr>
      <w:tr w:rsidR="3D575901" w:rsidTr="3D575901" w14:paraId="7CA9D69D">
        <w:trPr>
          <w:trHeight w:val="300"/>
        </w:trPr>
        <w:tc>
          <w:tcPr>
            <w:tcW w:w="3537" w:type="dxa"/>
            <w:tcMar/>
            <w:vAlign w:val="top"/>
          </w:tcPr>
          <w:p w:rsidR="3D575901" w:rsidP="3D575901" w:rsidRDefault="3D575901" w14:paraId="06C8A19A" w14:textId="733A162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Date prepared:</w:t>
            </w:r>
          </w:p>
        </w:tc>
        <w:tc>
          <w:tcPr>
            <w:tcW w:w="5478" w:type="dxa"/>
            <w:tcMar/>
            <w:vAlign w:val="top"/>
          </w:tcPr>
          <w:p w:rsidR="3D575901" w:rsidP="3D575901" w:rsidRDefault="3D575901" w14:paraId="5550A6BE" w14:textId="62769700">
            <w:pPr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</w:pPr>
          </w:p>
        </w:tc>
      </w:tr>
      <w:tr w:rsidR="3D575901" w:rsidTr="3D575901" w14:paraId="475ACDAB">
        <w:trPr>
          <w:trHeight w:val="300"/>
        </w:trPr>
        <w:tc>
          <w:tcPr>
            <w:tcW w:w="3537" w:type="dxa"/>
            <w:tcMar/>
            <w:vAlign w:val="top"/>
          </w:tcPr>
          <w:p w:rsidR="3D575901" w:rsidP="3D575901" w:rsidRDefault="3D575901" w14:paraId="7D4FACBC" w14:textId="2B80257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Job evaluation completed:</w:t>
            </w:r>
          </w:p>
        </w:tc>
        <w:tc>
          <w:tcPr>
            <w:tcW w:w="5478" w:type="dxa"/>
            <w:tcMar/>
            <w:vAlign w:val="top"/>
          </w:tcPr>
          <w:p w:rsidR="3D575901" w:rsidP="3D575901" w:rsidRDefault="3D575901" w14:paraId="0FDBF01F" w14:textId="6D48326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D575901" w:rsidTr="3D575901" w14:paraId="3D06970E">
        <w:trPr>
          <w:trHeight w:val="870"/>
        </w:trPr>
        <w:tc>
          <w:tcPr>
            <w:tcW w:w="3537" w:type="dxa"/>
            <w:tcMar/>
            <w:vAlign w:val="top"/>
          </w:tcPr>
          <w:p w:rsidR="3D575901" w:rsidP="3D575901" w:rsidRDefault="3D575901" w14:paraId="77CB5A81" w14:textId="6BF574F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D575901" w:rsidR="3D5759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Job evaluation reference number:</w:t>
            </w:r>
          </w:p>
        </w:tc>
        <w:tc>
          <w:tcPr>
            <w:tcW w:w="5478" w:type="dxa"/>
            <w:tcMar/>
            <w:vAlign w:val="top"/>
          </w:tcPr>
          <w:p w:rsidR="3D575901" w:rsidP="3D575901" w:rsidRDefault="3D575901" w14:paraId="11845CE4" w14:textId="3D09408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3D575901" w14:paraId="5CBFC791" wp14:textId="6E07E8B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3D575901" w14:paraId="5E5787A5" wp14:textId="0D449EC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94FE6"/>
    <w:rsid w:val="024DD020"/>
    <w:rsid w:val="052F46C4"/>
    <w:rsid w:val="08303462"/>
    <w:rsid w:val="0931BE5F"/>
    <w:rsid w:val="0DB3ABDA"/>
    <w:rsid w:val="0F091AD9"/>
    <w:rsid w:val="11CA583E"/>
    <w:rsid w:val="16392D81"/>
    <w:rsid w:val="279C1A1C"/>
    <w:rsid w:val="2A800A96"/>
    <w:rsid w:val="2D992D65"/>
    <w:rsid w:val="326C9E88"/>
    <w:rsid w:val="33F798B9"/>
    <w:rsid w:val="3433C1A3"/>
    <w:rsid w:val="369113DE"/>
    <w:rsid w:val="3CF14517"/>
    <w:rsid w:val="3D575901"/>
    <w:rsid w:val="3E43DE87"/>
    <w:rsid w:val="4365AF15"/>
    <w:rsid w:val="43A8EAEE"/>
    <w:rsid w:val="43F94FE6"/>
    <w:rsid w:val="48985464"/>
    <w:rsid w:val="502B09C0"/>
    <w:rsid w:val="54566D75"/>
    <w:rsid w:val="5651A1B1"/>
    <w:rsid w:val="578E0E37"/>
    <w:rsid w:val="5929DE98"/>
    <w:rsid w:val="5929DE98"/>
    <w:rsid w:val="61A042B8"/>
    <w:rsid w:val="67FFFED5"/>
    <w:rsid w:val="69E7AB29"/>
    <w:rsid w:val="69E7AB29"/>
    <w:rsid w:val="6A38DC97"/>
    <w:rsid w:val="6A97A61D"/>
    <w:rsid w:val="6A97A61D"/>
    <w:rsid w:val="6C0B3E59"/>
    <w:rsid w:val="6C0B3E59"/>
    <w:rsid w:val="6D1F4BEB"/>
    <w:rsid w:val="6EBB1C4C"/>
    <w:rsid w:val="7568A22A"/>
    <w:rsid w:val="7A49B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4FE6"/>
  <w15:chartTrackingRefBased/>
  <w15:docId w15:val="{E9218591-7AF0-40E1-80C1-B9D180D95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ATTWOOD, Katherine (THE DUDLEY GROUP NHS FOUNDATION TRUST)</dc:creator>
  <keywords/>
  <dc:description/>
  <lastModifiedBy>ATTWOOD, Katherine (THE DUDLEY GROUP NHS FOUNDATION TRUST)</lastModifiedBy>
  <revision>2</revision>
  <dcterms:created xsi:type="dcterms:W3CDTF">2023-01-13T13:28:17.1004688Z</dcterms:created>
  <dcterms:modified xsi:type="dcterms:W3CDTF">2023-01-13T13:42:49.1022196Z</dcterms:modified>
</coreProperties>
</file>