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B326" w14:textId="77777777" w:rsidR="007A4FD9" w:rsidRPr="00627DD6" w:rsidRDefault="00241333" w:rsidP="00627DD6">
      <w:pPr>
        <w:spacing w:after="0" w:line="240" w:lineRule="auto"/>
        <w:jc w:val="center"/>
        <w:rPr>
          <w:rFonts w:ascii="Arial" w:hAnsi="Arial" w:cs="Arial"/>
          <w:b/>
          <w:sz w:val="28"/>
          <w:szCs w:val="28"/>
        </w:rPr>
      </w:pPr>
      <w:r w:rsidRPr="00627DD6">
        <w:rPr>
          <w:rFonts w:ascii="Arial" w:hAnsi="Arial" w:cs="Arial"/>
          <w:b/>
          <w:sz w:val="28"/>
          <w:szCs w:val="28"/>
          <w:u w:val="single"/>
        </w:rPr>
        <w:t>JOB DESCRIPTION</w:t>
      </w:r>
    </w:p>
    <w:p w14:paraId="45178FF2" w14:textId="77777777" w:rsidR="00241333" w:rsidRPr="00627DD6" w:rsidRDefault="00241333" w:rsidP="00627DD6">
      <w:pPr>
        <w:pStyle w:val="Heading3"/>
        <w:jc w:val="both"/>
        <w:rPr>
          <w:szCs w:val="24"/>
        </w:rPr>
      </w:pPr>
      <w:r w:rsidRPr="00627DD6">
        <w:rPr>
          <w:szCs w:val="24"/>
        </w:rPr>
        <w:t xml:space="preserve">                                                                                     </w:t>
      </w:r>
    </w:p>
    <w:p w14:paraId="33FA1A45" w14:textId="77777777" w:rsidR="00241333" w:rsidRPr="00627DD6" w:rsidRDefault="00241333" w:rsidP="00627DD6">
      <w:pPr>
        <w:pStyle w:val="Heading3"/>
        <w:jc w:val="both"/>
        <w:rPr>
          <w:szCs w:val="24"/>
        </w:rPr>
      </w:pPr>
      <w:r w:rsidRPr="00627DD6">
        <w:rPr>
          <w:szCs w:val="24"/>
        </w:rPr>
        <w:t xml:space="preserve">                                                                                                           </w:t>
      </w:r>
    </w:p>
    <w:p w14:paraId="1CCE9D5D" w14:textId="77777777" w:rsidR="00241333" w:rsidRPr="00627DD6" w:rsidRDefault="00241333" w:rsidP="00627DD6">
      <w:pPr>
        <w:spacing w:after="0" w:line="240" w:lineRule="auto"/>
        <w:jc w:val="both"/>
        <w:rPr>
          <w:rFonts w:ascii="Arial" w:hAnsi="Arial" w:cs="Arial"/>
          <w:b/>
          <w:bCs/>
          <w:sz w:val="24"/>
          <w:szCs w:val="24"/>
          <w:u w:val="single"/>
        </w:rPr>
      </w:pPr>
      <w:r w:rsidRPr="00627DD6">
        <w:rPr>
          <w:rFonts w:ascii="Arial" w:hAnsi="Arial" w:cs="Arial"/>
          <w:b/>
          <w:bCs/>
          <w:sz w:val="24"/>
          <w:szCs w:val="24"/>
          <w:u w:val="single"/>
        </w:rPr>
        <w:t>Job Details:</w:t>
      </w:r>
    </w:p>
    <w:p w14:paraId="3D77B986" w14:textId="77777777" w:rsidR="007A4FD9" w:rsidRPr="00627DD6" w:rsidRDefault="007A4FD9" w:rsidP="00627DD6">
      <w:pPr>
        <w:pStyle w:val="Heading2"/>
        <w:tabs>
          <w:tab w:val="left" w:pos="2694"/>
        </w:tabs>
        <w:rPr>
          <w:rFonts w:ascii="Arial" w:hAnsi="Arial" w:cs="Arial"/>
          <w:bCs/>
          <w:szCs w:val="24"/>
        </w:rPr>
      </w:pPr>
    </w:p>
    <w:p w14:paraId="3515211F" w14:textId="7D42A538" w:rsidR="00241333" w:rsidRPr="00627DD6" w:rsidRDefault="00241333" w:rsidP="004C2E4A">
      <w:pPr>
        <w:pStyle w:val="Heading2"/>
        <w:tabs>
          <w:tab w:val="left" w:pos="2694"/>
          <w:tab w:val="left" w:pos="4536"/>
        </w:tabs>
        <w:rPr>
          <w:rFonts w:ascii="Arial" w:hAnsi="Arial" w:cs="Arial"/>
          <w:b w:val="0"/>
          <w:bCs/>
          <w:szCs w:val="24"/>
        </w:rPr>
      </w:pPr>
      <w:r w:rsidRPr="00627DD6">
        <w:rPr>
          <w:rFonts w:ascii="Arial" w:hAnsi="Arial" w:cs="Arial"/>
          <w:bCs/>
          <w:szCs w:val="24"/>
        </w:rPr>
        <w:t>Job Title:</w:t>
      </w:r>
      <w:r w:rsidR="004C2E4A">
        <w:rPr>
          <w:rFonts w:ascii="Arial" w:hAnsi="Arial" w:cs="Arial"/>
          <w:bCs/>
          <w:szCs w:val="24"/>
        </w:rPr>
        <w:tab/>
      </w:r>
      <w:r w:rsidR="007C523B">
        <w:rPr>
          <w:rFonts w:ascii="Arial" w:hAnsi="Arial" w:cs="Arial"/>
          <w:bCs/>
          <w:szCs w:val="24"/>
        </w:rPr>
        <w:t xml:space="preserve">Breast reconstruction Nurse Specialist </w:t>
      </w:r>
      <w:r w:rsidR="004C2E4A">
        <w:rPr>
          <w:rFonts w:ascii="Arial" w:hAnsi="Arial" w:cs="Arial"/>
          <w:bCs/>
          <w:szCs w:val="24"/>
        </w:rPr>
        <w:tab/>
      </w:r>
      <w:r w:rsidRPr="00627DD6">
        <w:rPr>
          <w:rFonts w:ascii="Arial" w:hAnsi="Arial" w:cs="Arial"/>
          <w:bCs/>
          <w:szCs w:val="24"/>
        </w:rPr>
        <w:tab/>
      </w:r>
    </w:p>
    <w:p w14:paraId="06A47B21" w14:textId="77777777" w:rsidR="000A6D92" w:rsidRPr="00627DD6" w:rsidRDefault="000A6D92" w:rsidP="00627DD6">
      <w:pPr>
        <w:tabs>
          <w:tab w:val="left" w:pos="2694"/>
        </w:tabs>
        <w:spacing w:after="0" w:line="240" w:lineRule="auto"/>
        <w:jc w:val="both"/>
        <w:rPr>
          <w:rFonts w:ascii="Arial" w:hAnsi="Arial" w:cs="Arial"/>
          <w:b/>
          <w:bCs/>
          <w:sz w:val="24"/>
          <w:szCs w:val="24"/>
        </w:rPr>
      </w:pPr>
    </w:p>
    <w:p w14:paraId="6F1464CC" w14:textId="1F2E5BE1" w:rsidR="000A6D92" w:rsidRPr="00627DD6" w:rsidRDefault="00241333" w:rsidP="004C2E4A">
      <w:pPr>
        <w:tabs>
          <w:tab w:val="left" w:pos="2694"/>
          <w:tab w:val="left" w:pos="4536"/>
        </w:tabs>
        <w:spacing w:after="0" w:line="240" w:lineRule="auto"/>
        <w:jc w:val="both"/>
        <w:rPr>
          <w:rFonts w:ascii="Arial" w:hAnsi="Arial" w:cs="Arial"/>
          <w:b/>
          <w:bCs/>
          <w:sz w:val="24"/>
          <w:szCs w:val="24"/>
        </w:rPr>
      </w:pPr>
      <w:r w:rsidRPr="00627DD6">
        <w:rPr>
          <w:rFonts w:ascii="Arial" w:hAnsi="Arial" w:cs="Arial"/>
          <w:b/>
          <w:bCs/>
          <w:sz w:val="24"/>
          <w:szCs w:val="24"/>
        </w:rPr>
        <w:t>Band:</w:t>
      </w:r>
      <w:r w:rsidR="004C2E4A">
        <w:rPr>
          <w:rFonts w:ascii="Arial" w:hAnsi="Arial" w:cs="Arial"/>
          <w:b/>
          <w:bCs/>
          <w:sz w:val="24"/>
          <w:szCs w:val="24"/>
        </w:rPr>
        <w:tab/>
      </w:r>
      <w:r w:rsidR="007C523B">
        <w:rPr>
          <w:rFonts w:ascii="Arial" w:hAnsi="Arial" w:cs="Arial"/>
          <w:b/>
          <w:bCs/>
          <w:sz w:val="24"/>
          <w:szCs w:val="24"/>
        </w:rPr>
        <w:t>Band 6</w:t>
      </w:r>
      <w:r w:rsidR="004C2E4A">
        <w:rPr>
          <w:rFonts w:ascii="Arial" w:hAnsi="Arial" w:cs="Arial"/>
          <w:b/>
          <w:bCs/>
          <w:sz w:val="24"/>
          <w:szCs w:val="24"/>
        </w:rPr>
        <w:tab/>
      </w:r>
    </w:p>
    <w:p w14:paraId="7C6BCEB5" w14:textId="77777777" w:rsidR="00241333" w:rsidRPr="00627DD6" w:rsidRDefault="00241333" w:rsidP="00627DD6">
      <w:pPr>
        <w:tabs>
          <w:tab w:val="left" w:pos="2694"/>
        </w:tabs>
        <w:spacing w:after="0" w:line="240" w:lineRule="auto"/>
        <w:jc w:val="both"/>
        <w:rPr>
          <w:rFonts w:ascii="Arial" w:hAnsi="Arial" w:cs="Arial"/>
          <w:bCs/>
          <w:sz w:val="24"/>
          <w:szCs w:val="24"/>
        </w:rPr>
      </w:pPr>
      <w:r w:rsidRPr="00627DD6">
        <w:rPr>
          <w:rFonts w:ascii="Arial" w:hAnsi="Arial" w:cs="Arial"/>
          <w:b/>
          <w:bCs/>
          <w:sz w:val="24"/>
          <w:szCs w:val="24"/>
        </w:rPr>
        <w:tab/>
      </w:r>
    </w:p>
    <w:p w14:paraId="4EE5E579" w14:textId="644080FD" w:rsidR="00241333" w:rsidRPr="00627DD6" w:rsidRDefault="00241333" w:rsidP="004C2E4A">
      <w:pPr>
        <w:tabs>
          <w:tab w:val="left" w:pos="2694"/>
          <w:tab w:val="left" w:pos="4536"/>
        </w:tabs>
        <w:spacing w:after="0" w:line="240" w:lineRule="auto"/>
        <w:ind w:left="3969" w:hanging="3969"/>
        <w:jc w:val="both"/>
        <w:rPr>
          <w:rFonts w:ascii="Arial" w:hAnsi="Arial" w:cs="Arial"/>
          <w:sz w:val="24"/>
          <w:szCs w:val="24"/>
        </w:rPr>
      </w:pPr>
      <w:r w:rsidRPr="00627DD6">
        <w:rPr>
          <w:rFonts w:ascii="Arial" w:hAnsi="Arial" w:cs="Arial"/>
          <w:b/>
          <w:bCs/>
          <w:sz w:val="24"/>
          <w:szCs w:val="24"/>
        </w:rPr>
        <w:t>Location:</w:t>
      </w:r>
      <w:r w:rsidR="004C2E4A">
        <w:rPr>
          <w:rFonts w:ascii="Arial" w:hAnsi="Arial" w:cs="Arial"/>
          <w:b/>
          <w:bCs/>
          <w:sz w:val="24"/>
          <w:szCs w:val="24"/>
        </w:rPr>
        <w:tab/>
      </w:r>
      <w:r w:rsidR="007C523B">
        <w:rPr>
          <w:rFonts w:ascii="Arial" w:hAnsi="Arial" w:cs="Arial"/>
          <w:b/>
          <w:bCs/>
          <w:sz w:val="24"/>
          <w:szCs w:val="24"/>
        </w:rPr>
        <w:t>NNUH</w:t>
      </w:r>
      <w:r w:rsidR="004C2E4A">
        <w:rPr>
          <w:rFonts w:ascii="Arial" w:hAnsi="Arial" w:cs="Arial"/>
          <w:b/>
          <w:bCs/>
          <w:sz w:val="24"/>
          <w:szCs w:val="24"/>
        </w:rPr>
        <w:tab/>
      </w:r>
      <w:r w:rsidR="004C2E4A">
        <w:rPr>
          <w:rFonts w:ascii="Arial" w:hAnsi="Arial" w:cs="Arial"/>
          <w:b/>
          <w:bCs/>
          <w:sz w:val="24"/>
          <w:szCs w:val="24"/>
        </w:rPr>
        <w:tab/>
      </w:r>
      <w:r w:rsidRPr="00627DD6">
        <w:rPr>
          <w:rFonts w:ascii="Arial" w:hAnsi="Arial" w:cs="Arial"/>
          <w:b/>
          <w:bCs/>
          <w:sz w:val="24"/>
          <w:szCs w:val="24"/>
        </w:rPr>
        <w:tab/>
      </w:r>
    </w:p>
    <w:p w14:paraId="64A12633" w14:textId="77777777" w:rsidR="007A4FD9" w:rsidRPr="00627DD6" w:rsidRDefault="007A4FD9" w:rsidP="00627DD6">
      <w:pPr>
        <w:tabs>
          <w:tab w:val="left" w:pos="2694"/>
        </w:tabs>
        <w:spacing w:after="0" w:line="240" w:lineRule="auto"/>
        <w:ind w:left="3969" w:hanging="3969"/>
        <w:jc w:val="both"/>
        <w:rPr>
          <w:rFonts w:ascii="Arial" w:hAnsi="Arial" w:cs="Arial"/>
          <w:b/>
          <w:bCs/>
          <w:sz w:val="24"/>
          <w:szCs w:val="24"/>
        </w:rPr>
      </w:pPr>
    </w:p>
    <w:p w14:paraId="15436B2A" w14:textId="4BF77D11" w:rsidR="00241333" w:rsidRPr="00627DD6" w:rsidRDefault="00241333" w:rsidP="00627DD6">
      <w:pPr>
        <w:tabs>
          <w:tab w:val="left" w:pos="2694"/>
        </w:tabs>
        <w:spacing w:after="0" w:line="240" w:lineRule="auto"/>
        <w:ind w:left="3969" w:hanging="3969"/>
        <w:jc w:val="both"/>
        <w:rPr>
          <w:rFonts w:ascii="Arial" w:hAnsi="Arial" w:cs="Arial"/>
          <w:sz w:val="24"/>
          <w:szCs w:val="24"/>
        </w:rPr>
      </w:pPr>
      <w:r w:rsidRPr="00627DD6">
        <w:rPr>
          <w:rFonts w:ascii="Arial" w:hAnsi="Arial" w:cs="Arial"/>
          <w:b/>
          <w:bCs/>
          <w:sz w:val="24"/>
          <w:szCs w:val="24"/>
        </w:rPr>
        <w:t>Department:</w:t>
      </w:r>
      <w:r w:rsidRPr="00627DD6">
        <w:rPr>
          <w:rFonts w:ascii="Arial" w:hAnsi="Arial" w:cs="Arial"/>
          <w:b/>
          <w:bCs/>
          <w:sz w:val="24"/>
          <w:szCs w:val="24"/>
        </w:rPr>
        <w:tab/>
      </w:r>
      <w:r w:rsidR="007C523B">
        <w:rPr>
          <w:rFonts w:ascii="Arial" w:hAnsi="Arial" w:cs="Arial"/>
          <w:b/>
          <w:bCs/>
          <w:sz w:val="24"/>
          <w:szCs w:val="24"/>
        </w:rPr>
        <w:t xml:space="preserve">Plastic Surgery Directorate </w:t>
      </w:r>
    </w:p>
    <w:p w14:paraId="5672EEAB" w14:textId="77777777" w:rsidR="007A4FD9" w:rsidRPr="00627DD6" w:rsidRDefault="007A4FD9" w:rsidP="00627DD6">
      <w:pPr>
        <w:tabs>
          <w:tab w:val="left" w:pos="2694"/>
        </w:tabs>
        <w:spacing w:after="0" w:line="240" w:lineRule="auto"/>
        <w:jc w:val="both"/>
        <w:rPr>
          <w:rFonts w:ascii="Arial" w:hAnsi="Arial" w:cs="Arial"/>
          <w:b/>
          <w:bCs/>
          <w:sz w:val="24"/>
          <w:szCs w:val="24"/>
        </w:rPr>
      </w:pPr>
    </w:p>
    <w:p w14:paraId="123AE9BF" w14:textId="2DBFEE6A" w:rsidR="00241333" w:rsidRPr="00627DD6" w:rsidRDefault="00241333" w:rsidP="004C2E4A">
      <w:pPr>
        <w:tabs>
          <w:tab w:val="left" w:pos="2694"/>
          <w:tab w:val="left" w:pos="4536"/>
        </w:tabs>
        <w:spacing w:after="0" w:line="240" w:lineRule="auto"/>
        <w:jc w:val="both"/>
        <w:rPr>
          <w:rFonts w:ascii="Arial" w:hAnsi="Arial" w:cs="Arial"/>
          <w:sz w:val="24"/>
          <w:szCs w:val="24"/>
        </w:rPr>
      </w:pPr>
      <w:r w:rsidRPr="00627DD6">
        <w:rPr>
          <w:rFonts w:ascii="Arial" w:hAnsi="Arial" w:cs="Arial"/>
          <w:b/>
          <w:bCs/>
          <w:sz w:val="24"/>
          <w:szCs w:val="24"/>
        </w:rPr>
        <w:t>Managerially</w:t>
      </w:r>
      <w:r w:rsidR="00CF1F2F" w:rsidRPr="00627DD6">
        <w:rPr>
          <w:rFonts w:ascii="Arial" w:hAnsi="Arial" w:cs="Arial"/>
          <w:b/>
          <w:bCs/>
          <w:sz w:val="24"/>
          <w:szCs w:val="24"/>
        </w:rPr>
        <w:t xml:space="preserve"> </w:t>
      </w:r>
      <w:r w:rsidRPr="00627DD6">
        <w:rPr>
          <w:rFonts w:ascii="Arial" w:hAnsi="Arial" w:cs="Arial"/>
          <w:b/>
          <w:bCs/>
          <w:sz w:val="24"/>
          <w:szCs w:val="24"/>
        </w:rPr>
        <w:t>Accountable to:</w:t>
      </w:r>
      <w:r w:rsidRPr="00627DD6">
        <w:rPr>
          <w:rFonts w:ascii="Arial" w:hAnsi="Arial" w:cs="Arial"/>
          <w:b/>
          <w:bCs/>
          <w:sz w:val="24"/>
          <w:szCs w:val="24"/>
        </w:rPr>
        <w:tab/>
      </w:r>
      <w:r w:rsidR="007C523B">
        <w:rPr>
          <w:rFonts w:ascii="Arial" w:hAnsi="Arial" w:cs="Arial"/>
          <w:b/>
          <w:bCs/>
          <w:sz w:val="24"/>
          <w:szCs w:val="24"/>
        </w:rPr>
        <w:t>Matron</w:t>
      </w:r>
    </w:p>
    <w:p w14:paraId="7925ECC5" w14:textId="77777777" w:rsidR="007A4FD9" w:rsidRPr="00627DD6" w:rsidRDefault="007A4FD9" w:rsidP="00627DD6">
      <w:pPr>
        <w:tabs>
          <w:tab w:val="left" w:pos="2694"/>
        </w:tabs>
        <w:spacing w:after="0" w:line="240" w:lineRule="auto"/>
        <w:ind w:left="3969" w:hanging="3969"/>
        <w:jc w:val="both"/>
        <w:rPr>
          <w:rFonts w:ascii="Arial" w:hAnsi="Arial" w:cs="Arial"/>
          <w:b/>
          <w:bCs/>
          <w:sz w:val="24"/>
          <w:szCs w:val="24"/>
        </w:rPr>
      </w:pPr>
    </w:p>
    <w:p w14:paraId="3EF93E19" w14:textId="319F0D31" w:rsidR="00241333" w:rsidRPr="00627DD6" w:rsidRDefault="00241333" w:rsidP="004C2E4A">
      <w:pPr>
        <w:tabs>
          <w:tab w:val="left" w:pos="2694"/>
          <w:tab w:val="left" w:pos="4536"/>
        </w:tabs>
        <w:spacing w:after="0" w:line="240" w:lineRule="auto"/>
        <w:ind w:left="3969" w:hanging="3969"/>
        <w:jc w:val="both"/>
        <w:rPr>
          <w:rFonts w:ascii="Arial" w:hAnsi="Arial" w:cs="Arial"/>
          <w:b/>
          <w:bCs/>
          <w:sz w:val="24"/>
          <w:szCs w:val="24"/>
          <w:u w:val="single"/>
        </w:rPr>
      </w:pPr>
      <w:r w:rsidRPr="00627DD6">
        <w:rPr>
          <w:rFonts w:ascii="Arial" w:hAnsi="Arial" w:cs="Arial"/>
          <w:b/>
          <w:bCs/>
          <w:sz w:val="24"/>
          <w:szCs w:val="24"/>
        </w:rPr>
        <w:t>Professionally</w:t>
      </w:r>
      <w:r w:rsidR="00081F4C" w:rsidRPr="00627DD6">
        <w:rPr>
          <w:rFonts w:ascii="Arial" w:hAnsi="Arial" w:cs="Arial"/>
          <w:b/>
          <w:bCs/>
          <w:sz w:val="24"/>
          <w:szCs w:val="24"/>
        </w:rPr>
        <w:t xml:space="preserve"> </w:t>
      </w:r>
      <w:r w:rsidR="00252E1E" w:rsidRPr="00627DD6">
        <w:rPr>
          <w:rFonts w:ascii="Arial" w:hAnsi="Arial" w:cs="Arial"/>
          <w:b/>
          <w:bCs/>
          <w:sz w:val="24"/>
          <w:szCs w:val="24"/>
        </w:rPr>
        <w:t>Accountable to:</w:t>
      </w:r>
      <w:r w:rsidR="00252E1E" w:rsidRPr="00627DD6">
        <w:rPr>
          <w:rFonts w:ascii="Arial" w:hAnsi="Arial" w:cs="Arial"/>
          <w:b/>
          <w:bCs/>
          <w:sz w:val="24"/>
          <w:szCs w:val="24"/>
        </w:rPr>
        <w:tab/>
      </w:r>
      <w:r w:rsidR="004C2E4A">
        <w:rPr>
          <w:rFonts w:ascii="Arial" w:hAnsi="Arial" w:cs="Arial"/>
          <w:b/>
          <w:bCs/>
          <w:sz w:val="24"/>
          <w:szCs w:val="24"/>
        </w:rPr>
        <w:tab/>
      </w:r>
      <w:r w:rsidR="007C523B">
        <w:rPr>
          <w:rFonts w:ascii="Arial" w:hAnsi="Arial" w:cs="Arial"/>
          <w:b/>
          <w:bCs/>
          <w:sz w:val="24"/>
          <w:szCs w:val="24"/>
        </w:rPr>
        <w:t xml:space="preserve">Matron </w:t>
      </w:r>
    </w:p>
    <w:p w14:paraId="7AD01AB9" w14:textId="77777777" w:rsidR="007A4FD9" w:rsidRPr="00627DD6" w:rsidRDefault="007A4FD9" w:rsidP="00627DD6">
      <w:pPr>
        <w:tabs>
          <w:tab w:val="left" w:pos="2694"/>
        </w:tabs>
        <w:spacing w:after="0" w:line="240" w:lineRule="auto"/>
        <w:ind w:left="3969" w:hanging="3969"/>
        <w:jc w:val="both"/>
        <w:rPr>
          <w:rFonts w:ascii="Arial" w:hAnsi="Arial" w:cs="Arial"/>
          <w:b/>
          <w:bCs/>
          <w:sz w:val="24"/>
          <w:szCs w:val="24"/>
        </w:rPr>
      </w:pPr>
    </w:p>
    <w:p w14:paraId="1C9E1CA7" w14:textId="77777777" w:rsidR="007A4FD9" w:rsidRPr="00627DD6" w:rsidRDefault="007A4FD9" w:rsidP="00627DD6">
      <w:pPr>
        <w:tabs>
          <w:tab w:val="left" w:pos="2694"/>
        </w:tabs>
        <w:spacing w:after="0" w:line="240" w:lineRule="auto"/>
        <w:ind w:left="3969" w:hanging="3969"/>
        <w:jc w:val="both"/>
        <w:rPr>
          <w:rFonts w:ascii="Arial" w:hAnsi="Arial" w:cs="Arial"/>
          <w:b/>
          <w:bCs/>
          <w:sz w:val="24"/>
          <w:szCs w:val="24"/>
          <w:u w:val="single"/>
        </w:rPr>
      </w:pPr>
    </w:p>
    <w:p w14:paraId="78BDE671" w14:textId="77777777" w:rsidR="00241333" w:rsidRPr="00627DD6" w:rsidRDefault="00241333" w:rsidP="00627DD6">
      <w:pPr>
        <w:tabs>
          <w:tab w:val="left" w:pos="3969"/>
        </w:tabs>
        <w:spacing w:after="0" w:line="240" w:lineRule="auto"/>
        <w:ind w:left="3969" w:hanging="3969"/>
        <w:jc w:val="both"/>
        <w:rPr>
          <w:rFonts w:ascii="Arial" w:hAnsi="Arial" w:cs="Arial"/>
          <w:b/>
          <w:bCs/>
          <w:sz w:val="24"/>
          <w:szCs w:val="24"/>
          <w:u w:val="single"/>
        </w:rPr>
      </w:pPr>
      <w:r w:rsidRPr="00627DD6">
        <w:rPr>
          <w:rFonts w:ascii="Arial" w:hAnsi="Arial" w:cs="Arial"/>
          <w:b/>
          <w:bCs/>
          <w:sz w:val="24"/>
          <w:szCs w:val="24"/>
          <w:u w:val="single"/>
        </w:rPr>
        <w:t>Job Purpose:</w:t>
      </w:r>
    </w:p>
    <w:p w14:paraId="5CC33944" w14:textId="77777777" w:rsidR="007C523B" w:rsidRDefault="007C523B" w:rsidP="007C523B">
      <w:pPr>
        <w:pStyle w:val="BodyText"/>
        <w:tabs>
          <w:tab w:val="left" w:pos="709"/>
        </w:tabs>
        <w:rPr>
          <w:szCs w:val="24"/>
        </w:rPr>
      </w:pPr>
    </w:p>
    <w:p w14:paraId="5F984909" w14:textId="49CB02BE" w:rsidR="007C523B" w:rsidRDefault="007C523B" w:rsidP="007C523B">
      <w:pPr>
        <w:pStyle w:val="BodyText"/>
        <w:tabs>
          <w:tab w:val="left" w:pos="709"/>
        </w:tabs>
        <w:rPr>
          <w:szCs w:val="24"/>
        </w:rPr>
      </w:pPr>
      <w:r>
        <w:rPr>
          <w:szCs w:val="24"/>
        </w:rPr>
        <w:t xml:space="preserve">Support the plastics surgery department in delivering care to patients following breast surgery and considering breast reconstruction after a cancer diagnosis.  </w:t>
      </w:r>
    </w:p>
    <w:p w14:paraId="7036C332" w14:textId="77777777" w:rsidR="007C523B" w:rsidRDefault="007C523B" w:rsidP="007C523B">
      <w:pPr>
        <w:pStyle w:val="BodyText"/>
        <w:tabs>
          <w:tab w:val="num" w:pos="567"/>
        </w:tabs>
        <w:rPr>
          <w:szCs w:val="24"/>
        </w:rPr>
      </w:pPr>
    </w:p>
    <w:p w14:paraId="7FEB48B3" w14:textId="77777777" w:rsidR="007C523B" w:rsidRDefault="007C523B" w:rsidP="007C523B">
      <w:pPr>
        <w:pStyle w:val="BodyText"/>
        <w:tabs>
          <w:tab w:val="num" w:pos="567"/>
        </w:tabs>
        <w:rPr>
          <w:szCs w:val="24"/>
        </w:rPr>
      </w:pPr>
      <w:r>
        <w:rPr>
          <w:szCs w:val="24"/>
        </w:rPr>
        <w:t xml:space="preserve">To support the delivery of a high quality, safe and compassionate healthcare service, all staff are expected to act as a role model to others in all aspects of their work and consistently demonstrate NNUH’s ‘PRIDE’ values of People focused, Respect, Dedication, Integrity and Excellence. </w:t>
      </w:r>
    </w:p>
    <w:p w14:paraId="6126474F" w14:textId="79DEE839" w:rsidR="001C171B" w:rsidRDefault="001C171B" w:rsidP="007C523B">
      <w:pPr>
        <w:pStyle w:val="BodyText"/>
        <w:tabs>
          <w:tab w:val="clear" w:pos="3969"/>
          <w:tab w:val="left" w:pos="709"/>
        </w:tabs>
        <w:rPr>
          <w:szCs w:val="24"/>
        </w:rPr>
      </w:pPr>
    </w:p>
    <w:p w14:paraId="777FDEE5" w14:textId="77777777" w:rsidR="007C523B" w:rsidRPr="00627DD6" w:rsidRDefault="007C523B" w:rsidP="007C523B">
      <w:pPr>
        <w:pStyle w:val="BodyText"/>
        <w:tabs>
          <w:tab w:val="clear" w:pos="3969"/>
          <w:tab w:val="left" w:pos="709"/>
        </w:tabs>
        <w:rPr>
          <w:szCs w:val="24"/>
        </w:rPr>
      </w:pPr>
    </w:p>
    <w:p w14:paraId="24B714FF" w14:textId="77777777" w:rsidR="00241333" w:rsidRPr="00627DD6" w:rsidRDefault="00241333" w:rsidP="00627DD6">
      <w:pPr>
        <w:pStyle w:val="BodyText"/>
        <w:tabs>
          <w:tab w:val="clear" w:pos="3969"/>
          <w:tab w:val="left" w:pos="709"/>
        </w:tabs>
        <w:rPr>
          <w:b/>
          <w:bCs/>
          <w:szCs w:val="24"/>
          <w:u w:val="single"/>
        </w:rPr>
      </w:pPr>
      <w:r w:rsidRPr="00627DD6">
        <w:rPr>
          <w:b/>
          <w:bCs/>
          <w:szCs w:val="24"/>
          <w:u w:val="single"/>
        </w:rPr>
        <w:t>Overview of Essential Responsibilities:</w:t>
      </w:r>
    </w:p>
    <w:p w14:paraId="1EAD535B" w14:textId="77777777" w:rsidR="00241333" w:rsidRPr="00627DD6" w:rsidRDefault="00241333" w:rsidP="00627DD6">
      <w:pPr>
        <w:pStyle w:val="BodyText"/>
        <w:tabs>
          <w:tab w:val="clear" w:pos="3969"/>
          <w:tab w:val="left" w:pos="709"/>
        </w:tabs>
        <w:rPr>
          <w:b/>
          <w:bCs/>
          <w:szCs w:val="24"/>
        </w:rPr>
      </w:pPr>
    </w:p>
    <w:p w14:paraId="21485A2A" w14:textId="5E8F96C0"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Deliver a high-quality Nurse-led service for all patients within sphere of responsibility and to </w:t>
      </w:r>
      <w:proofErr w:type="gramStart"/>
      <w:r w:rsidR="00B55E42">
        <w:rPr>
          <w:rFonts w:ascii="Arial" w:eastAsia="Times New Roman" w:hAnsi="Arial" w:cs="Arial"/>
          <w:sz w:val="24"/>
          <w:szCs w:val="24"/>
        </w:rPr>
        <w:t>effect</w:t>
      </w:r>
      <w:proofErr w:type="gramEnd"/>
      <w:r>
        <w:rPr>
          <w:rFonts w:ascii="Arial" w:eastAsia="Times New Roman" w:hAnsi="Arial" w:cs="Arial"/>
          <w:sz w:val="24"/>
          <w:szCs w:val="24"/>
        </w:rPr>
        <w:t xml:space="preserve"> the maintenance of a routine which results in an efficiently run Breast Reconstruction Support Service.</w:t>
      </w:r>
    </w:p>
    <w:p w14:paraId="6FB7C9E8" w14:textId="77777777" w:rsidR="007C523B" w:rsidRDefault="007C523B" w:rsidP="007C523B">
      <w:pPr>
        <w:pStyle w:val="ListParagraph"/>
        <w:tabs>
          <w:tab w:val="left" w:pos="2160"/>
        </w:tabs>
        <w:spacing w:after="0" w:line="240" w:lineRule="auto"/>
        <w:ind w:left="567" w:hanging="567"/>
        <w:jc w:val="both"/>
        <w:rPr>
          <w:rFonts w:ascii="Arial" w:eastAsia="Times New Roman" w:hAnsi="Arial" w:cs="Arial"/>
          <w:sz w:val="24"/>
          <w:szCs w:val="24"/>
        </w:rPr>
      </w:pPr>
    </w:p>
    <w:p w14:paraId="78C9C283" w14:textId="77777777"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communicate and liaise effectively with Consultants, Specialist Breast Care Nurses, Macmillan Nurses, GPs, Waiting List Co-ordinators, administration staff, junior medical staff, nursing staff, patients and relatives.</w:t>
      </w:r>
    </w:p>
    <w:p w14:paraId="6F3817E5" w14:textId="77777777" w:rsidR="007C523B" w:rsidRDefault="007C523B" w:rsidP="007C523B">
      <w:pPr>
        <w:pStyle w:val="ListParagraph"/>
        <w:spacing w:after="0" w:line="240" w:lineRule="auto"/>
        <w:ind w:left="567" w:hanging="567"/>
        <w:jc w:val="both"/>
        <w:rPr>
          <w:rFonts w:ascii="Arial" w:eastAsia="Times New Roman" w:hAnsi="Arial" w:cs="Arial"/>
          <w:sz w:val="24"/>
          <w:szCs w:val="24"/>
        </w:rPr>
      </w:pPr>
    </w:p>
    <w:p w14:paraId="55F99338" w14:textId="0C3500CD"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support the service leads to develop and sustain links with Specialist Nurses working at other Trusts.</w:t>
      </w:r>
    </w:p>
    <w:p w14:paraId="62919BE4" w14:textId="77777777" w:rsidR="007C523B" w:rsidRDefault="007C523B" w:rsidP="007C523B">
      <w:pPr>
        <w:pStyle w:val="ListParagraph"/>
        <w:spacing w:after="0" w:line="240" w:lineRule="auto"/>
        <w:ind w:left="567" w:hanging="567"/>
        <w:jc w:val="both"/>
        <w:rPr>
          <w:rFonts w:ascii="Arial" w:eastAsia="Times New Roman" w:hAnsi="Arial" w:cs="Arial"/>
          <w:sz w:val="24"/>
          <w:szCs w:val="24"/>
        </w:rPr>
      </w:pPr>
    </w:p>
    <w:p w14:paraId="0018A757" w14:textId="77777777" w:rsidR="007C523B" w:rsidRDefault="007C523B" w:rsidP="007C523B">
      <w:pPr>
        <w:pStyle w:val="ListParagraph"/>
        <w:spacing w:after="0" w:line="240" w:lineRule="auto"/>
        <w:ind w:left="567" w:hanging="567"/>
        <w:jc w:val="both"/>
        <w:rPr>
          <w:rFonts w:ascii="Arial" w:eastAsia="Times New Roman" w:hAnsi="Arial" w:cs="Arial"/>
          <w:sz w:val="24"/>
          <w:szCs w:val="24"/>
        </w:rPr>
      </w:pPr>
    </w:p>
    <w:p w14:paraId="4CD85460" w14:textId="77777777"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Develop the specialist micropigmentation skills underpinned by in depth theoretical knowledge to facilitate the assessment, planning and implementation of individualised care for patients requiring areola tattooing.</w:t>
      </w:r>
    </w:p>
    <w:p w14:paraId="2229C151" w14:textId="77777777"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Carry out physical assessment of patients, recognise deviations from the norm and work in collaboration with the surgical team to formulate appropriate treatment plans.</w:t>
      </w:r>
    </w:p>
    <w:p w14:paraId="36EA0AC1" w14:textId="77777777" w:rsidR="007C523B" w:rsidRDefault="007C523B" w:rsidP="007C523B">
      <w:pPr>
        <w:spacing w:after="0" w:line="240" w:lineRule="auto"/>
        <w:ind w:left="567" w:hanging="567"/>
        <w:jc w:val="both"/>
        <w:rPr>
          <w:rFonts w:ascii="Arial" w:eastAsia="Times New Roman" w:hAnsi="Arial" w:cs="Arial"/>
          <w:sz w:val="24"/>
          <w:szCs w:val="24"/>
        </w:rPr>
      </w:pPr>
    </w:p>
    <w:p w14:paraId="4BAB6F25" w14:textId="77777777"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ensure best practice relating to clinical risk management.</w:t>
      </w:r>
    </w:p>
    <w:p w14:paraId="0AD3C0E7" w14:textId="77777777" w:rsidR="007C523B" w:rsidRDefault="007C523B" w:rsidP="007C523B">
      <w:pPr>
        <w:spacing w:after="0" w:line="240" w:lineRule="auto"/>
        <w:ind w:left="567" w:hanging="567"/>
        <w:jc w:val="both"/>
        <w:rPr>
          <w:rFonts w:ascii="Arial" w:eastAsia="Times New Roman" w:hAnsi="Arial" w:cs="Arial"/>
          <w:sz w:val="24"/>
          <w:szCs w:val="24"/>
        </w:rPr>
      </w:pPr>
    </w:p>
    <w:p w14:paraId="789C04F4" w14:textId="77777777"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ensure patients and carers are given every opportunity to discuss treatment options, risks and benefits, to give adequate information and counselling to enable informed choices to be made and in order that patient anxiety be reduced to a minimum.</w:t>
      </w:r>
    </w:p>
    <w:p w14:paraId="1476F6D6" w14:textId="77777777" w:rsidR="007C523B" w:rsidRDefault="007C523B" w:rsidP="007C523B">
      <w:pPr>
        <w:tabs>
          <w:tab w:val="num" w:pos="360"/>
        </w:tabs>
        <w:spacing w:after="0" w:line="240" w:lineRule="auto"/>
        <w:ind w:left="567" w:hanging="567"/>
        <w:jc w:val="both"/>
        <w:rPr>
          <w:rFonts w:ascii="Arial" w:eastAsia="Times New Roman" w:hAnsi="Arial" w:cs="Arial"/>
          <w:sz w:val="24"/>
          <w:szCs w:val="24"/>
        </w:rPr>
      </w:pPr>
    </w:p>
    <w:p w14:paraId="32E81C53" w14:textId="25953700"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To manage a selective caseload of patients undergoing reconstructive breast surgery, under the direction of the service leads, arranging appointments for face-to-face contact, to undertake telephone advice and counselling, to identify when specific follow up is required. </w:t>
      </w:r>
    </w:p>
    <w:p w14:paraId="0D9378EB" w14:textId="77777777" w:rsidR="007C523B" w:rsidRDefault="007C523B" w:rsidP="007C523B">
      <w:pPr>
        <w:tabs>
          <w:tab w:val="num" w:pos="360"/>
        </w:tabs>
        <w:spacing w:after="0" w:line="240" w:lineRule="auto"/>
        <w:ind w:left="567" w:hanging="567"/>
        <w:jc w:val="both"/>
        <w:rPr>
          <w:rFonts w:ascii="Arial" w:eastAsia="Times New Roman" w:hAnsi="Arial" w:cs="Arial"/>
          <w:sz w:val="24"/>
          <w:szCs w:val="24"/>
        </w:rPr>
      </w:pPr>
    </w:p>
    <w:p w14:paraId="6D927DE6" w14:textId="77777777"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ensure patients receive all appropriate written and verbal information relating to their care. To ensure that all information is evidence-based and current.</w:t>
      </w:r>
    </w:p>
    <w:p w14:paraId="27F4D90B" w14:textId="77777777" w:rsidR="007C523B" w:rsidRDefault="007C523B" w:rsidP="007C523B">
      <w:pPr>
        <w:tabs>
          <w:tab w:val="num" w:pos="360"/>
        </w:tabs>
        <w:spacing w:after="0" w:line="240" w:lineRule="auto"/>
        <w:ind w:left="567" w:hanging="567"/>
        <w:jc w:val="both"/>
        <w:rPr>
          <w:rFonts w:ascii="Arial" w:eastAsia="Times New Roman" w:hAnsi="Arial" w:cs="Arial"/>
          <w:sz w:val="24"/>
          <w:szCs w:val="24"/>
        </w:rPr>
      </w:pPr>
    </w:p>
    <w:p w14:paraId="77373177" w14:textId="77777777"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ensure patient has sufficient information with regards to micropigmentation in order to satisfy consent criteria.</w:t>
      </w:r>
    </w:p>
    <w:p w14:paraId="1B71A475" w14:textId="77777777" w:rsidR="007C523B" w:rsidRDefault="007C523B" w:rsidP="007C523B">
      <w:pPr>
        <w:spacing w:after="0" w:line="240" w:lineRule="auto"/>
        <w:ind w:left="567" w:hanging="567"/>
        <w:jc w:val="both"/>
        <w:rPr>
          <w:rFonts w:ascii="Arial" w:eastAsia="Times New Roman" w:hAnsi="Arial" w:cs="Arial"/>
          <w:sz w:val="24"/>
          <w:szCs w:val="24"/>
        </w:rPr>
      </w:pPr>
    </w:p>
    <w:p w14:paraId="71BEEAA7" w14:textId="77777777"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obtain consent for undertaking photographic documentation.</w:t>
      </w:r>
    </w:p>
    <w:p w14:paraId="443CF3D1" w14:textId="77777777" w:rsidR="007C523B" w:rsidRDefault="007C523B" w:rsidP="007C523B">
      <w:pPr>
        <w:spacing w:after="0" w:line="240" w:lineRule="auto"/>
        <w:ind w:left="567" w:hanging="567"/>
        <w:jc w:val="both"/>
        <w:rPr>
          <w:rFonts w:ascii="Arial" w:eastAsia="Times New Roman" w:hAnsi="Arial" w:cs="Arial"/>
          <w:sz w:val="24"/>
          <w:szCs w:val="24"/>
        </w:rPr>
      </w:pPr>
    </w:p>
    <w:p w14:paraId="7162692C" w14:textId="77777777" w:rsidR="007C523B" w:rsidRDefault="007C523B" w:rsidP="007C523B">
      <w:pPr>
        <w:pStyle w:val="ListParagraph"/>
        <w:numPr>
          <w:ilvl w:val="0"/>
          <w:numId w:val="5"/>
        </w:numPr>
        <w:tabs>
          <w:tab w:val="left" w:pos="360"/>
        </w:tabs>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Under direction administer topical local anaesthesia, exercising judgement and choice regarding agent and route using knowledge of anatomy, physiology and pharmacology.  </w:t>
      </w:r>
    </w:p>
    <w:p w14:paraId="6769AB6D" w14:textId="77777777" w:rsidR="007C523B" w:rsidRDefault="007C523B" w:rsidP="007C523B">
      <w:pPr>
        <w:tabs>
          <w:tab w:val="num" w:pos="450"/>
        </w:tabs>
        <w:spacing w:after="0" w:line="240" w:lineRule="auto"/>
        <w:ind w:left="567" w:hanging="567"/>
        <w:jc w:val="both"/>
        <w:rPr>
          <w:rFonts w:ascii="Arial" w:eastAsia="Times New Roman" w:hAnsi="Arial" w:cs="Arial"/>
          <w:sz w:val="24"/>
          <w:szCs w:val="24"/>
        </w:rPr>
      </w:pPr>
    </w:p>
    <w:p w14:paraId="5BE26AE8" w14:textId="77777777"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Demonstrate dexterity and accuracy with regards to the use of equipment. </w:t>
      </w:r>
    </w:p>
    <w:p w14:paraId="182C3F38" w14:textId="77777777" w:rsidR="007C523B" w:rsidRDefault="007C523B" w:rsidP="007C523B">
      <w:pPr>
        <w:spacing w:after="0" w:line="240" w:lineRule="auto"/>
        <w:ind w:left="567" w:hanging="567"/>
        <w:jc w:val="both"/>
        <w:rPr>
          <w:rFonts w:ascii="Arial" w:eastAsia="Times New Roman" w:hAnsi="Arial" w:cs="Arial"/>
          <w:sz w:val="24"/>
          <w:szCs w:val="24"/>
        </w:rPr>
      </w:pPr>
    </w:p>
    <w:p w14:paraId="74820143" w14:textId="77777777"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To maintain up to date knowledge in the use of equipment. To include safe operation, safe environment, protection of individuals according to national and local guidelines. </w:t>
      </w:r>
    </w:p>
    <w:p w14:paraId="3A7750D7" w14:textId="77777777" w:rsidR="007C523B" w:rsidRDefault="007C523B" w:rsidP="007C523B">
      <w:pPr>
        <w:spacing w:after="0" w:line="240" w:lineRule="auto"/>
        <w:ind w:left="567" w:hanging="567"/>
        <w:jc w:val="both"/>
        <w:rPr>
          <w:rFonts w:ascii="Arial" w:eastAsia="Times New Roman" w:hAnsi="Arial" w:cs="Arial"/>
          <w:sz w:val="24"/>
          <w:szCs w:val="24"/>
        </w:rPr>
      </w:pPr>
    </w:p>
    <w:p w14:paraId="0E65185B" w14:textId="77777777"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maintain up to date knowledge of breast reconstructive procedures and breast cancer treatments.</w:t>
      </w:r>
    </w:p>
    <w:p w14:paraId="57642323" w14:textId="77777777" w:rsidR="007C523B" w:rsidRDefault="007C523B" w:rsidP="007C523B">
      <w:pPr>
        <w:spacing w:after="0" w:line="240" w:lineRule="auto"/>
        <w:ind w:left="567" w:hanging="567"/>
        <w:jc w:val="both"/>
        <w:rPr>
          <w:rFonts w:ascii="Arial" w:eastAsia="Times New Roman" w:hAnsi="Arial" w:cs="Arial"/>
          <w:sz w:val="24"/>
          <w:szCs w:val="24"/>
        </w:rPr>
      </w:pPr>
    </w:p>
    <w:p w14:paraId="37A4EBE1" w14:textId="77777777"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Utilise specialist knowledge to provide and receive complex information.</w:t>
      </w:r>
    </w:p>
    <w:p w14:paraId="4CF9DB5F" w14:textId="77777777" w:rsidR="007C523B" w:rsidRDefault="007C523B" w:rsidP="007C523B">
      <w:pPr>
        <w:tabs>
          <w:tab w:val="num" w:pos="360"/>
        </w:tabs>
        <w:spacing w:after="0" w:line="240" w:lineRule="auto"/>
        <w:ind w:left="567" w:hanging="567"/>
        <w:jc w:val="both"/>
        <w:rPr>
          <w:rFonts w:ascii="Arial" w:eastAsia="Times New Roman" w:hAnsi="Arial" w:cs="Arial"/>
          <w:sz w:val="24"/>
          <w:szCs w:val="24"/>
        </w:rPr>
      </w:pPr>
    </w:p>
    <w:p w14:paraId="2861B40A" w14:textId="77777777"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participate in outpatient clinics as appropriate.</w:t>
      </w:r>
    </w:p>
    <w:p w14:paraId="4744A605" w14:textId="77777777" w:rsidR="007C523B" w:rsidRDefault="007C523B" w:rsidP="007C523B">
      <w:pPr>
        <w:tabs>
          <w:tab w:val="num" w:pos="360"/>
        </w:tabs>
        <w:spacing w:after="0" w:line="240" w:lineRule="auto"/>
        <w:ind w:left="567" w:hanging="567"/>
        <w:jc w:val="both"/>
        <w:rPr>
          <w:rFonts w:ascii="Arial" w:eastAsia="Times New Roman" w:hAnsi="Arial" w:cs="Arial"/>
          <w:sz w:val="24"/>
          <w:szCs w:val="24"/>
        </w:rPr>
      </w:pPr>
    </w:p>
    <w:p w14:paraId="2FA1E51C" w14:textId="05CFDBEB"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To work closely with own team, </w:t>
      </w:r>
      <w:r>
        <w:rPr>
          <w:rFonts w:ascii="Arial" w:eastAsia="Times New Roman" w:hAnsi="Arial" w:cs="Arial"/>
          <w:bCs/>
          <w:sz w:val="24"/>
          <w:szCs w:val="24"/>
        </w:rPr>
        <w:t>Clinical Director</w:t>
      </w:r>
      <w:r>
        <w:rPr>
          <w:rFonts w:ascii="Arial" w:eastAsia="Times New Roman" w:hAnsi="Arial" w:cs="Arial"/>
          <w:sz w:val="24"/>
          <w:szCs w:val="24"/>
        </w:rPr>
        <w:t>, Service Manager and Matron to maintain professional relationships with patients, relatives, and all members of the multi-disciplinary team.</w:t>
      </w:r>
    </w:p>
    <w:p w14:paraId="70DF2E19" w14:textId="77777777" w:rsidR="007C523B" w:rsidRDefault="007C523B" w:rsidP="007C523B">
      <w:pPr>
        <w:tabs>
          <w:tab w:val="num" w:pos="360"/>
        </w:tabs>
        <w:spacing w:after="0" w:line="240" w:lineRule="auto"/>
        <w:ind w:left="567" w:hanging="567"/>
        <w:jc w:val="both"/>
        <w:rPr>
          <w:rFonts w:ascii="Arial" w:eastAsia="Times New Roman" w:hAnsi="Arial" w:cs="Arial"/>
          <w:sz w:val="24"/>
          <w:szCs w:val="24"/>
        </w:rPr>
      </w:pPr>
    </w:p>
    <w:p w14:paraId="3CF86780" w14:textId="77777777"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maintain high standards of care by personal example and conduct and be a credible practitioner within the clinical area.</w:t>
      </w:r>
    </w:p>
    <w:p w14:paraId="20A75B11" w14:textId="77777777" w:rsidR="007C523B" w:rsidRDefault="007C523B" w:rsidP="007C523B">
      <w:pPr>
        <w:tabs>
          <w:tab w:val="num" w:pos="360"/>
        </w:tabs>
        <w:spacing w:after="0" w:line="240" w:lineRule="auto"/>
        <w:ind w:left="360" w:hanging="360"/>
        <w:jc w:val="both"/>
        <w:rPr>
          <w:rFonts w:ascii="Arial" w:eastAsia="Times New Roman" w:hAnsi="Arial" w:cs="Arial"/>
          <w:sz w:val="24"/>
          <w:szCs w:val="24"/>
        </w:rPr>
      </w:pPr>
    </w:p>
    <w:p w14:paraId="4F5D4C2E" w14:textId="77777777"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ensure working knowledge of equipment in use in clinical area. To ensure all equipment properly maintained, reporting all repair and service needs.</w:t>
      </w:r>
    </w:p>
    <w:p w14:paraId="4940529B" w14:textId="77777777" w:rsidR="007C523B" w:rsidRDefault="007C523B" w:rsidP="007C523B">
      <w:pPr>
        <w:pStyle w:val="ListParagraph"/>
        <w:spacing w:after="0" w:line="240" w:lineRule="auto"/>
        <w:ind w:left="567"/>
        <w:jc w:val="both"/>
        <w:rPr>
          <w:rFonts w:ascii="Arial" w:eastAsia="Times New Roman" w:hAnsi="Arial" w:cs="Arial"/>
          <w:sz w:val="24"/>
          <w:szCs w:val="24"/>
        </w:rPr>
      </w:pPr>
    </w:p>
    <w:p w14:paraId="43ADF29A" w14:textId="77777777"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lastRenderedPageBreak/>
        <w:t>To ensure a safe, clean, therapeutic environment for patients, visitors and colleagues is maintained and ensure that all procedures for infection control are carried out according to Trust policy.</w:t>
      </w:r>
    </w:p>
    <w:p w14:paraId="0340E62D" w14:textId="77777777" w:rsidR="007C523B" w:rsidRDefault="007C523B" w:rsidP="007C523B">
      <w:pPr>
        <w:spacing w:after="0" w:line="240" w:lineRule="auto"/>
        <w:ind w:left="567" w:hanging="567"/>
        <w:jc w:val="both"/>
        <w:rPr>
          <w:rFonts w:ascii="Arial" w:eastAsia="Times New Roman" w:hAnsi="Arial" w:cs="Arial"/>
          <w:sz w:val="24"/>
          <w:szCs w:val="24"/>
        </w:rPr>
      </w:pPr>
    </w:p>
    <w:p w14:paraId="6BCAF2DC" w14:textId="77777777"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establish and maintain standards of care in accordance with the NMC Code of Professional Conduct and within Trust guidelines and act as a role model for those standards.</w:t>
      </w:r>
    </w:p>
    <w:p w14:paraId="63D3C9B3" w14:textId="77777777" w:rsidR="007C523B" w:rsidRDefault="007C523B" w:rsidP="007C523B">
      <w:pPr>
        <w:tabs>
          <w:tab w:val="num" w:pos="360"/>
        </w:tabs>
        <w:spacing w:after="0" w:line="240" w:lineRule="auto"/>
        <w:ind w:left="567" w:hanging="567"/>
        <w:jc w:val="both"/>
        <w:rPr>
          <w:rFonts w:ascii="Arial" w:eastAsia="Times New Roman" w:hAnsi="Arial" w:cs="Arial"/>
          <w:sz w:val="24"/>
          <w:szCs w:val="24"/>
        </w:rPr>
      </w:pPr>
    </w:p>
    <w:p w14:paraId="4EEDB876" w14:textId="77777777"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plan, deliver and evaluate care to a high standard.</w:t>
      </w:r>
    </w:p>
    <w:p w14:paraId="10CA57F1" w14:textId="77777777" w:rsidR="007C523B" w:rsidRDefault="007C523B" w:rsidP="007C523B">
      <w:pPr>
        <w:tabs>
          <w:tab w:val="num" w:pos="360"/>
        </w:tabs>
        <w:spacing w:after="0" w:line="240" w:lineRule="auto"/>
        <w:ind w:left="567" w:hanging="567"/>
        <w:jc w:val="both"/>
        <w:rPr>
          <w:rFonts w:ascii="Arial" w:eastAsia="Times New Roman" w:hAnsi="Arial" w:cs="Arial"/>
          <w:sz w:val="24"/>
          <w:szCs w:val="24"/>
        </w:rPr>
      </w:pPr>
    </w:p>
    <w:p w14:paraId="3D9C808F" w14:textId="77777777" w:rsidR="007C523B" w:rsidRDefault="007C523B" w:rsidP="007C523B">
      <w:pPr>
        <w:pStyle w:val="ListParagraph"/>
        <w:numPr>
          <w:ilvl w:val="0"/>
          <w:numId w:val="5"/>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Promote clinical activities that give appropriate participation to patients, relatives and other carers in the process of care.</w:t>
      </w:r>
    </w:p>
    <w:p w14:paraId="37FCB6C8" w14:textId="77777777" w:rsidR="007C523B" w:rsidRDefault="007C523B" w:rsidP="007C523B">
      <w:pPr>
        <w:spacing w:after="0" w:line="240" w:lineRule="auto"/>
        <w:ind w:left="567" w:hanging="567"/>
        <w:jc w:val="both"/>
        <w:rPr>
          <w:rFonts w:ascii="Arial" w:eastAsia="Times New Roman" w:hAnsi="Arial" w:cs="Arial"/>
          <w:sz w:val="24"/>
          <w:szCs w:val="24"/>
        </w:rPr>
      </w:pPr>
    </w:p>
    <w:p w14:paraId="74FCDF69" w14:textId="5FAA8919" w:rsidR="007C523B" w:rsidRDefault="007C523B" w:rsidP="007C523B">
      <w:pPr>
        <w:pStyle w:val="ListParagraph"/>
        <w:numPr>
          <w:ilvl w:val="0"/>
          <w:numId w:val="5"/>
        </w:numPr>
        <w:spacing w:after="0" w:line="240" w:lineRule="auto"/>
        <w:ind w:left="567" w:hanging="567"/>
        <w:jc w:val="both"/>
        <w:rPr>
          <w:rFonts w:ascii="Arial" w:hAnsi="Arial" w:cs="Arial"/>
          <w:sz w:val="24"/>
          <w:szCs w:val="24"/>
        </w:rPr>
      </w:pPr>
      <w:r>
        <w:rPr>
          <w:rFonts w:ascii="Arial" w:hAnsi="Arial" w:cs="Arial"/>
          <w:sz w:val="24"/>
          <w:szCs w:val="24"/>
        </w:rPr>
        <w:t xml:space="preserve">To provide the delivery of excellent, responsive and </w:t>
      </w:r>
      <w:proofErr w:type="gramStart"/>
      <w:r>
        <w:rPr>
          <w:rFonts w:ascii="Arial" w:hAnsi="Arial" w:cs="Arial"/>
          <w:sz w:val="24"/>
          <w:szCs w:val="24"/>
        </w:rPr>
        <w:t>cost effective</w:t>
      </w:r>
      <w:proofErr w:type="gramEnd"/>
      <w:r>
        <w:rPr>
          <w:rFonts w:ascii="Arial" w:hAnsi="Arial" w:cs="Arial"/>
          <w:sz w:val="24"/>
          <w:szCs w:val="24"/>
        </w:rPr>
        <w:t xml:space="preserve"> services in line with Directorate Health Delivery Plans. To uphold and influence professional and Trust values.</w:t>
      </w:r>
    </w:p>
    <w:p w14:paraId="2413A74C" w14:textId="77777777" w:rsidR="007C523B" w:rsidRDefault="007C523B" w:rsidP="007C523B">
      <w:pPr>
        <w:spacing w:after="0" w:line="240" w:lineRule="auto"/>
        <w:ind w:left="567" w:hanging="567"/>
        <w:jc w:val="both"/>
        <w:rPr>
          <w:rFonts w:ascii="Arial" w:hAnsi="Arial" w:cs="Arial"/>
          <w:sz w:val="24"/>
          <w:szCs w:val="24"/>
        </w:rPr>
      </w:pPr>
    </w:p>
    <w:p w14:paraId="2105D4AB" w14:textId="686BB345" w:rsidR="007C523B" w:rsidRDefault="007C523B" w:rsidP="007C523B">
      <w:pPr>
        <w:pStyle w:val="ListParagraph"/>
        <w:numPr>
          <w:ilvl w:val="0"/>
          <w:numId w:val="5"/>
        </w:numPr>
        <w:spacing w:after="0" w:line="240" w:lineRule="auto"/>
        <w:ind w:left="567" w:hanging="567"/>
        <w:jc w:val="both"/>
        <w:rPr>
          <w:rFonts w:ascii="Arial" w:hAnsi="Arial" w:cs="Arial"/>
          <w:sz w:val="24"/>
          <w:szCs w:val="24"/>
        </w:rPr>
      </w:pPr>
      <w:r>
        <w:rPr>
          <w:rFonts w:ascii="Arial" w:hAnsi="Arial" w:cs="Arial"/>
          <w:sz w:val="24"/>
          <w:szCs w:val="24"/>
        </w:rPr>
        <w:t>To contribute to the development of services under the direction of the Service Leads .</w:t>
      </w:r>
    </w:p>
    <w:p w14:paraId="77BC7797" w14:textId="77777777" w:rsidR="007C523B" w:rsidRDefault="007C523B" w:rsidP="007C523B">
      <w:pPr>
        <w:spacing w:after="0" w:line="240" w:lineRule="auto"/>
        <w:ind w:left="567" w:hanging="567"/>
        <w:jc w:val="both"/>
        <w:rPr>
          <w:rFonts w:ascii="Arial" w:hAnsi="Arial" w:cs="Arial"/>
          <w:sz w:val="24"/>
          <w:szCs w:val="24"/>
        </w:rPr>
      </w:pPr>
    </w:p>
    <w:p w14:paraId="1444C309" w14:textId="3623C1B4" w:rsidR="007C523B" w:rsidRDefault="007C523B" w:rsidP="007C523B">
      <w:pPr>
        <w:pStyle w:val="ListParagraph"/>
        <w:numPr>
          <w:ilvl w:val="0"/>
          <w:numId w:val="5"/>
        </w:numPr>
        <w:spacing w:after="0" w:line="240" w:lineRule="auto"/>
        <w:ind w:left="567" w:hanging="567"/>
        <w:jc w:val="both"/>
        <w:rPr>
          <w:rFonts w:ascii="Arial" w:hAnsi="Arial" w:cs="Arial"/>
          <w:sz w:val="24"/>
          <w:szCs w:val="24"/>
        </w:rPr>
      </w:pPr>
      <w:r>
        <w:rPr>
          <w:rFonts w:ascii="Arial" w:hAnsi="Arial" w:cs="Arial"/>
          <w:sz w:val="24"/>
          <w:szCs w:val="24"/>
        </w:rPr>
        <w:t>Under the indirect supervision of the Consultant Plastic Surgeons, the post holder will undertake medical micropigmentation and the follow up of patients in an outpatient setting.</w:t>
      </w:r>
    </w:p>
    <w:p w14:paraId="48C2355B" w14:textId="77777777" w:rsidR="007C523B" w:rsidRPr="007C523B" w:rsidRDefault="007C523B" w:rsidP="007C523B">
      <w:pPr>
        <w:pStyle w:val="ListParagraph"/>
        <w:rPr>
          <w:rFonts w:ascii="Arial" w:hAnsi="Arial" w:cs="Arial"/>
          <w:sz w:val="24"/>
          <w:szCs w:val="24"/>
        </w:rPr>
      </w:pPr>
    </w:p>
    <w:p w14:paraId="75988B47" w14:textId="06C947B8" w:rsidR="007C523B" w:rsidRDefault="007C523B" w:rsidP="007C523B">
      <w:pPr>
        <w:pStyle w:val="ListParagraph"/>
        <w:numPr>
          <w:ilvl w:val="0"/>
          <w:numId w:val="5"/>
        </w:numPr>
        <w:spacing w:after="0" w:line="240" w:lineRule="auto"/>
        <w:ind w:left="567" w:hanging="567"/>
        <w:jc w:val="both"/>
        <w:rPr>
          <w:rFonts w:ascii="Arial" w:hAnsi="Arial" w:cs="Arial"/>
          <w:sz w:val="24"/>
          <w:szCs w:val="24"/>
        </w:rPr>
      </w:pPr>
      <w:r>
        <w:rPr>
          <w:rFonts w:ascii="Arial" w:hAnsi="Arial" w:cs="Arial"/>
          <w:sz w:val="24"/>
          <w:szCs w:val="24"/>
        </w:rPr>
        <w:t xml:space="preserve">To promote physical, </w:t>
      </w:r>
      <w:proofErr w:type="gramStart"/>
      <w:r>
        <w:rPr>
          <w:rFonts w:ascii="Arial" w:hAnsi="Arial" w:cs="Arial"/>
          <w:sz w:val="24"/>
          <w:szCs w:val="24"/>
        </w:rPr>
        <w:t>psychological</w:t>
      </w:r>
      <w:proofErr w:type="gramEnd"/>
      <w:r>
        <w:rPr>
          <w:rFonts w:ascii="Arial" w:hAnsi="Arial" w:cs="Arial"/>
          <w:sz w:val="24"/>
          <w:szCs w:val="24"/>
        </w:rPr>
        <w:t xml:space="preserve"> and social health of patients undergoing breast reconstruction by regular contact and assessment </w:t>
      </w:r>
    </w:p>
    <w:p w14:paraId="23546C4B" w14:textId="77777777" w:rsidR="007C523B" w:rsidRPr="007C523B" w:rsidRDefault="007C523B" w:rsidP="007C523B">
      <w:pPr>
        <w:pStyle w:val="ListParagraph"/>
        <w:rPr>
          <w:rFonts w:ascii="Arial" w:hAnsi="Arial" w:cs="Arial"/>
          <w:sz w:val="24"/>
          <w:szCs w:val="24"/>
        </w:rPr>
      </w:pPr>
    </w:p>
    <w:p w14:paraId="78241594" w14:textId="77777777" w:rsidR="007C523B" w:rsidRDefault="007C523B" w:rsidP="0044211C">
      <w:pPr>
        <w:pStyle w:val="ListParagraph"/>
        <w:spacing w:after="0" w:line="240" w:lineRule="auto"/>
        <w:ind w:left="567"/>
        <w:jc w:val="both"/>
        <w:rPr>
          <w:rFonts w:ascii="Arial" w:hAnsi="Arial" w:cs="Arial"/>
          <w:sz w:val="24"/>
          <w:szCs w:val="24"/>
        </w:rPr>
      </w:pPr>
    </w:p>
    <w:p w14:paraId="1B5CD976" w14:textId="77777777" w:rsidR="007C523B" w:rsidRDefault="007C523B" w:rsidP="007C523B">
      <w:pPr>
        <w:pStyle w:val="ListParagraph"/>
        <w:numPr>
          <w:ilvl w:val="0"/>
          <w:numId w:val="5"/>
        </w:numPr>
        <w:spacing w:after="0" w:line="240" w:lineRule="auto"/>
        <w:ind w:left="567" w:hanging="567"/>
        <w:jc w:val="both"/>
        <w:rPr>
          <w:rFonts w:ascii="Arial" w:hAnsi="Arial" w:cs="Arial"/>
          <w:sz w:val="24"/>
          <w:szCs w:val="24"/>
        </w:rPr>
      </w:pPr>
      <w:r>
        <w:rPr>
          <w:rFonts w:ascii="Arial" w:hAnsi="Arial" w:cs="Arial"/>
          <w:sz w:val="24"/>
          <w:szCs w:val="24"/>
        </w:rPr>
        <w:t>To manage a selective caseload of patients undergoing reconstructive breast surgery, developing a high degree of specialist clinical skills and knowledge to achieve effective patient care.</w:t>
      </w:r>
    </w:p>
    <w:p w14:paraId="540F3FBC" w14:textId="77777777" w:rsidR="007C523B" w:rsidRDefault="007C523B" w:rsidP="007C523B">
      <w:pPr>
        <w:pStyle w:val="ListParagraph"/>
        <w:spacing w:after="0" w:line="240" w:lineRule="auto"/>
        <w:ind w:left="567" w:hanging="567"/>
        <w:jc w:val="both"/>
        <w:rPr>
          <w:rFonts w:ascii="Arial" w:hAnsi="Arial" w:cs="Arial"/>
          <w:sz w:val="24"/>
          <w:szCs w:val="24"/>
        </w:rPr>
      </w:pPr>
    </w:p>
    <w:p w14:paraId="680CEE27" w14:textId="77777777" w:rsidR="007C523B" w:rsidRDefault="007C523B" w:rsidP="007C523B">
      <w:pPr>
        <w:pStyle w:val="ListParagraph"/>
        <w:numPr>
          <w:ilvl w:val="0"/>
          <w:numId w:val="5"/>
        </w:numPr>
        <w:spacing w:after="0" w:line="240" w:lineRule="auto"/>
        <w:ind w:left="567" w:hanging="567"/>
        <w:jc w:val="both"/>
        <w:rPr>
          <w:rFonts w:ascii="Arial" w:hAnsi="Arial" w:cs="Arial"/>
          <w:sz w:val="24"/>
          <w:szCs w:val="24"/>
        </w:rPr>
      </w:pPr>
      <w:r>
        <w:rPr>
          <w:rFonts w:ascii="Arial" w:hAnsi="Arial" w:cs="Arial"/>
          <w:sz w:val="24"/>
          <w:szCs w:val="24"/>
        </w:rPr>
        <w:t>To work closely with other Specialist Breast Care Nurses to ensure that continuity of care is maintained.</w:t>
      </w:r>
    </w:p>
    <w:p w14:paraId="53194CB9" w14:textId="77777777" w:rsidR="007C523B" w:rsidRDefault="007C523B" w:rsidP="007C523B">
      <w:pPr>
        <w:pStyle w:val="ListParagraph"/>
        <w:spacing w:after="0" w:line="240" w:lineRule="auto"/>
        <w:ind w:left="567" w:hanging="567"/>
        <w:jc w:val="both"/>
        <w:rPr>
          <w:rFonts w:ascii="Arial" w:eastAsia="Times New Roman" w:hAnsi="Arial" w:cs="Arial"/>
          <w:sz w:val="24"/>
          <w:szCs w:val="24"/>
        </w:rPr>
      </w:pPr>
    </w:p>
    <w:p w14:paraId="0CA12708" w14:textId="77777777" w:rsidR="007C523B" w:rsidRDefault="007C523B" w:rsidP="007C523B">
      <w:pPr>
        <w:pStyle w:val="ListParagraph"/>
        <w:numPr>
          <w:ilvl w:val="0"/>
          <w:numId w:val="5"/>
        </w:numPr>
        <w:spacing w:after="0" w:line="240" w:lineRule="auto"/>
        <w:ind w:left="567" w:hanging="567"/>
        <w:jc w:val="both"/>
        <w:rPr>
          <w:rFonts w:ascii="Arial" w:hAnsi="Arial" w:cs="Arial"/>
          <w:sz w:val="24"/>
          <w:szCs w:val="24"/>
        </w:rPr>
      </w:pPr>
      <w:r>
        <w:rPr>
          <w:rFonts w:ascii="Arial" w:eastAsia="Times New Roman" w:hAnsi="Arial" w:cs="Arial"/>
          <w:sz w:val="24"/>
          <w:szCs w:val="24"/>
        </w:rPr>
        <w:t>Support audit activity relevant to the clinical area and implementation of action plans.</w:t>
      </w:r>
    </w:p>
    <w:p w14:paraId="1D631EDF" w14:textId="77777777" w:rsidR="007C523B" w:rsidRDefault="007C523B" w:rsidP="007C523B">
      <w:pPr>
        <w:pStyle w:val="ListParagraph"/>
        <w:spacing w:after="0" w:line="240" w:lineRule="auto"/>
        <w:ind w:left="567" w:hanging="567"/>
        <w:jc w:val="both"/>
        <w:rPr>
          <w:rFonts w:ascii="Arial" w:eastAsia="Times New Roman" w:hAnsi="Arial" w:cs="Arial"/>
          <w:sz w:val="24"/>
          <w:szCs w:val="24"/>
        </w:rPr>
      </w:pPr>
    </w:p>
    <w:p w14:paraId="7EA416FE" w14:textId="77777777" w:rsidR="007C523B" w:rsidRDefault="007C523B" w:rsidP="007C523B">
      <w:pPr>
        <w:pStyle w:val="ListParagraph"/>
        <w:numPr>
          <w:ilvl w:val="0"/>
          <w:numId w:val="5"/>
        </w:numPr>
        <w:spacing w:after="0" w:line="240" w:lineRule="auto"/>
        <w:ind w:left="567" w:hanging="567"/>
        <w:jc w:val="both"/>
        <w:rPr>
          <w:rFonts w:ascii="Arial" w:hAnsi="Arial" w:cs="Arial"/>
          <w:sz w:val="24"/>
          <w:szCs w:val="24"/>
        </w:rPr>
      </w:pPr>
      <w:r>
        <w:rPr>
          <w:rFonts w:ascii="Arial" w:eastAsia="Times New Roman" w:hAnsi="Arial" w:cs="Arial"/>
          <w:sz w:val="24"/>
          <w:szCs w:val="24"/>
        </w:rPr>
        <w:t>To be aware of research findings in order to deliver evidence-based care.</w:t>
      </w:r>
    </w:p>
    <w:p w14:paraId="78130123" w14:textId="77777777" w:rsidR="007C523B" w:rsidRDefault="007C523B" w:rsidP="007C523B">
      <w:pPr>
        <w:pStyle w:val="ListParagraph"/>
        <w:spacing w:after="0" w:line="240" w:lineRule="auto"/>
        <w:ind w:left="567" w:hanging="567"/>
        <w:jc w:val="both"/>
        <w:rPr>
          <w:rFonts w:ascii="Arial" w:eastAsia="Times New Roman" w:hAnsi="Arial" w:cs="Arial"/>
          <w:sz w:val="24"/>
          <w:szCs w:val="24"/>
        </w:rPr>
      </w:pPr>
    </w:p>
    <w:p w14:paraId="0C1F8717" w14:textId="77777777" w:rsidR="007C523B" w:rsidRDefault="007C523B" w:rsidP="007C523B">
      <w:pPr>
        <w:pStyle w:val="ListParagraph"/>
        <w:numPr>
          <w:ilvl w:val="0"/>
          <w:numId w:val="5"/>
        </w:numPr>
        <w:spacing w:after="0" w:line="240" w:lineRule="auto"/>
        <w:ind w:left="567" w:hanging="567"/>
        <w:jc w:val="both"/>
        <w:rPr>
          <w:rFonts w:ascii="Arial" w:hAnsi="Arial" w:cs="Arial"/>
          <w:sz w:val="24"/>
          <w:szCs w:val="24"/>
        </w:rPr>
      </w:pPr>
      <w:r>
        <w:rPr>
          <w:rFonts w:ascii="Arial" w:eastAsia="Times New Roman" w:hAnsi="Arial" w:cs="Arial"/>
          <w:sz w:val="24"/>
          <w:szCs w:val="24"/>
        </w:rPr>
        <w:t>To be receptive to the research plans of others and offer support when able.</w:t>
      </w:r>
    </w:p>
    <w:p w14:paraId="308E3C12" w14:textId="77777777" w:rsidR="007C523B" w:rsidRDefault="007C523B" w:rsidP="007C523B">
      <w:pPr>
        <w:pStyle w:val="ListParagraph"/>
        <w:spacing w:after="0" w:line="240" w:lineRule="auto"/>
        <w:ind w:left="567" w:hanging="567"/>
        <w:jc w:val="both"/>
        <w:rPr>
          <w:rFonts w:ascii="Arial" w:eastAsia="Times New Roman" w:hAnsi="Arial" w:cs="Arial"/>
          <w:sz w:val="24"/>
          <w:szCs w:val="24"/>
        </w:rPr>
      </w:pPr>
    </w:p>
    <w:p w14:paraId="5BA359A7" w14:textId="77777777" w:rsidR="007C523B" w:rsidRDefault="007C523B" w:rsidP="007C523B">
      <w:pPr>
        <w:pStyle w:val="ListParagraph"/>
        <w:numPr>
          <w:ilvl w:val="0"/>
          <w:numId w:val="5"/>
        </w:numPr>
        <w:spacing w:after="0" w:line="240" w:lineRule="auto"/>
        <w:ind w:left="567" w:hanging="567"/>
        <w:jc w:val="both"/>
        <w:rPr>
          <w:rFonts w:ascii="Arial" w:hAnsi="Arial" w:cs="Arial"/>
          <w:sz w:val="24"/>
          <w:szCs w:val="24"/>
        </w:rPr>
      </w:pPr>
      <w:r>
        <w:rPr>
          <w:rFonts w:ascii="Arial" w:eastAsia="Times New Roman" w:hAnsi="Arial" w:cs="Arial"/>
          <w:sz w:val="24"/>
          <w:szCs w:val="24"/>
        </w:rPr>
        <w:t>Participate in appropriate research studies under the guidance of the Research and Development/Audit department.</w:t>
      </w:r>
    </w:p>
    <w:p w14:paraId="24B330B7" w14:textId="77777777" w:rsidR="007C523B" w:rsidRDefault="007C523B" w:rsidP="007C523B">
      <w:pPr>
        <w:pStyle w:val="ListParagraph"/>
        <w:spacing w:after="0" w:line="240" w:lineRule="auto"/>
        <w:ind w:left="567" w:hanging="567"/>
        <w:jc w:val="both"/>
        <w:rPr>
          <w:rFonts w:ascii="Arial" w:eastAsia="Times New Roman" w:hAnsi="Arial" w:cs="Arial"/>
          <w:sz w:val="24"/>
          <w:szCs w:val="24"/>
        </w:rPr>
      </w:pPr>
    </w:p>
    <w:p w14:paraId="0960962E" w14:textId="77777777" w:rsidR="007C523B" w:rsidRDefault="007C523B" w:rsidP="007C523B">
      <w:pPr>
        <w:pStyle w:val="ListParagraph"/>
        <w:numPr>
          <w:ilvl w:val="0"/>
          <w:numId w:val="5"/>
        </w:numPr>
        <w:spacing w:after="0" w:line="240" w:lineRule="auto"/>
        <w:ind w:left="567" w:hanging="567"/>
        <w:jc w:val="both"/>
        <w:rPr>
          <w:rFonts w:ascii="Arial" w:hAnsi="Arial" w:cs="Arial"/>
          <w:sz w:val="24"/>
          <w:szCs w:val="24"/>
        </w:rPr>
      </w:pPr>
      <w:r>
        <w:rPr>
          <w:rFonts w:ascii="Arial" w:eastAsia="Times New Roman" w:hAnsi="Arial" w:cs="Arial"/>
          <w:sz w:val="24"/>
          <w:szCs w:val="24"/>
        </w:rPr>
        <w:t>Contribute to the documentation of clinical research studies.</w:t>
      </w:r>
    </w:p>
    <w:p w14:paraId="596E10F1" w14:textId="77777777" w:rsidR="007C523B" w:rsidRDefault="007C523B" w:rsidP="007C523B">
      <w:pPr>
        <w:pStyle w:val="ListParagraph"/>
        <w:spacing w:after="0" w:line="240" w:lineRule="auto"/>
        <w:ind w:left="567" w:hanging="567"/>
        <w:jc w:val="both"/>
        <w:rPr>
          <w:rFonts w:ascii="Arial" w:eastAsia="Times New Roman" w:hAnsi="Arial" w:cs="Arial"/>
          <w:sz w:val="24"/>
          <w:szCs w:val="24"/>
        </w:rPr>
      </w:pPr>
    </w:p>
    <w:p w14:paraId="6E8CCA29" w14:textId="77777777" w:rsidR="007C523B" w:rsidRDefault="007C523B" w:rsidP="007C523B">
      <w:pPr>
        <w:pStyle w:val="ListParagraph"/>
        <w:numPr>
          <w:ilvl w:val="0"/>
          <w:numId w:val="5"/>
        </w:numPr>
        <w:spacing w:after="0" w:line="240" w:lineRule="auto"/>
        <w:ind w:left="567" w:hanging="567"/>
        <w:jc w:val="both"/>
        <w:rPr>
          <w:rFonts w:ascii="Arial" w:hAnsi="Arial" w:cs="Arial"/>
          <w:sz w:val="24"/>
          <w:szCs w:val="24"/>
        </w:rPr>
      </w:pPr>
      <w:r>
        <w:rPr>
          <w:rFonts w:ascii="Arial" w:eastAsia="Times New Roman" w:hAnsi="Arial" w:cs="Arial"/>
          <w:sz w:val="24"/>
          <w:szCs w:val="24"/>
        </w:rPr>
        <w:t xml:space="preserve">Demonstrate a commitment to developing research skills within the department. </w:t>
      </w:r>
    </w:p>
    <w:p w14:paraId="2A347437" w14:textId="77777777" w:rsidR="007C523B" w:rsidRDefault="007C523B" w:rsidP="007C523B">
      <w:pPr>
        <w:pStyle w:val="ListParagraph"/>
        <w:spacing w:after="0" w:line="240" w:lineRule="auto"/>
        <w:ind w:left="567" w:hanging="567"/>
        <w:jc w:val="both"/>
        <w:rPr>
          <w:rFonts w:ascii="Arial" w:hAnsi="Arial" w:cs="Arial"/>
          <w:sz w:val="24"/>
          <w:szCs w:val="24"/>
        </w:rPr>
      </w:pPr>
    </w:p>
    <w:p w14:paraId="395B3C6B" w14:textId="77777777" w:rsidR="007C523B" w:rsidRDefault="007C523B" w:rsidP="007C523B">
      <w:pPr>
        <w:pStyle w:val="ListParagraph"/>
        <w:numPr>
          <w:ilvl w:val="0"/>
          <w:numId w:val="5"/>
        </w:numPr>
        <w:spacing w:after="0" w:line="240" w:lineRule="auto"/>
        <w:ind w:left="567" w:hanging="567"/>
        <w:jc w:val="both"/>
        <w:rPr>
          <w:rFonts w:ascii="Arial" w:hAnsi="Arial" w:cs="Arial"/>
          <w:sz w:val="24"/>
          <w:szCs w:val="24"/>
        </w:rPr>
      </w:pPr>
      <w:r>
        <w:rPr>
          <w:rFonts w:ascii="Arial" w:hAnsi="Arial" w:cs="Arial"/>
          <w:sz w:val="24"/>
          <w:szCs w:val="24"/>
        </w:rPr>
        <w:lastRenderedPageBreak/>
        <w:t>To attend Trust Mandatory training.</w:t>
      </w:r>
    </w:p>
    <w:p w14:paraId="7C29B7EC" w14:textId="77777777" w:rsidR="007C523B" w:rsidRDefault="007C523B" w:rsidP="007C523B">
      <w:pPr>
        <w:pStyle w:val="ListParagraph"/>
        <w:spacing w:after="0" w:line="240" w:lineRule="auto"/>
        <w:ind w:left="567"/>
        <w:jc w:val="both"/>
        <w:rPr>
          <w:rFonts w:ascii="Arial" w:hAnsi="Arial" w:cs="Arial"/>
          <w:sz w:val="24"/>
          <w:szCs w:val="24"/>
        </w:rPr>
      </w:pPr>
    </w:p>
    <w:p w14:paraId="6781DDE1" w14:textId="77777777" w:rsidR="007C523B" w:rsidRDefault="007C523B" w:rsidP="007C523B">
      <w:pPr>
        <w:pStyle w:val="ListParagraph"/>
        <w:numPr>
          <w:ilvl w:val="0"/>
          <w:numId w:val="5"/>
        </w:numPr>
        <w:spacing w:after="0" w:line="240" w:lineRule="auto"/>
        <w:ind w:left="567" w:hanging="567"/>
        <w:jc w:val="both"/>
        <w:rPr>
          <w:rFonts w:ascii="Arial" w:hAnsi="Arial" w:cs="Arial"/>
          <w:sz w:val="24"/>
          <w:szCs w:val="24"/>
        </w:rPr>
      </w:pPr>
      <w:r>
        <w:rPr>
          <w:rFonts w:ascii="Arial" w:hAnsi="Arial" w:cs="Arial"/>
          <w:sz w:val="24"/>
          <w:szCs w:val="24"/>
        </w:rPr>
        <w:t xml:space="preserve">To educate and advise patients and their </w:t>
      </w:r>
      <w:proofErr w:type="spellStart"/>
      <w:r>
        <w:rPr>
          <w:rFonts w:ascii="Arial" w:hAnsi="Arial" w:cs="Arial"/>
          <w:sz w:val="24"/>
          <w:szCs w:val="24"/>
        </w:rPr>
        <w:t>carers</w:t>
      </w:r>
      <w:proofErr w:type="spellEnd"/>
      <w:r>
        <w:rPr>
          <w:rFonts w:ascii="Arial" w:hAnsi="Arial" w:cs="Arial"/>
          <w:sz w:val="24"/>
          <w:szCs w:val="24"/>
        </w:rPr>
        <w:t>, and to promote positive health education.</w:t>
      </w:r>
    </w:p>
    <w:p w14:paraId="7C29F865" w14:textId="77777777" w:rsidR="007C523B" w:rsidRDefault="007C523B" w:rsidP="007C523B">
      <w:pPr>
        <w:pStyle w:val="ListParagraph"/>
        <w:spacing w:after="0" w:line="240" w:lineRule="auto"/>
        <w:ind w:left="567" w:hanging="567"/>
        <w:jc w:val="both"/>
        <w:rPr>
          <w:rFonts w:ascii="Arial" w:hAnsi="Arial" w:cs="Arial"/>
          <w:sz w:val="24"/>
          <w:szCs w:val="24"/>
        </w:rPr>
      </w:pPr>
    </w:p>
    <w:p w14:paraId="712B3DF7" w14:textId="77777777" w:rsidR="007C523B" w:rsidRDefault="007C523B" w:rsidP="007C523B">
      <w:pPr>
        <w:pStyle w:val="ListParagraph"/>
        <w:numPr>
          <w:ilvl w:val="0"/>
          <w:numId w:val="5"/>
        </w:numPr>
        <w:spacing w:after="0" w:line="240" w:lineRule="auto"/>
        <w:ind w:left="567" w:hanging="567"/>
        <w:jc w:val="both"/>
        <w:rPr>
          <w:rFonts w:ascii="Arial" w:hAnsi="Arial" w:cs="Arial"/>
          <w:sz w:val="24"/>
          <w:szCs w:val="24"/>
        </w:rPr>
      </w:pPr>
      <w:r>
        <w:rPr>
          <w:rFonts w:ascii="Arial" w:hAnsi="Arial" w:cs="Arial"/>
          <w:sz w:val="24"/>
          <w:szCs w:val="24"/>
        </w:rPr>
        <w:t>To ensure that professional knowledge and competence is maintained in line with NMC requirements and to ensure that educational requirements of Personal Development Plan are met.</w:t>
      </w:r>
    </w:p>
    <w:p w14:paraId="22F50F90" w14:textId="77777777" w:rsidR="007C523B" w:rsidRDefault="007C523B" w:rsidP="007C523B">
      <w:pPr>
        <w:pStyle w:val="ListParagraph"/>
        <w:spacing w:after="0" w:line="240" w:lineRule="auto"/>
        <w:ind w:left="567" w:hanging="567"/>
        <w:jc w:val="both"/>
        <w:rPr>
          <w:rFonts w:ascii="Arial" w:hAnsi="Arial" w:cs="Arial"/>
          <w:sz w:val="24"/>
          <w:szCs w:val="24"/>
        </w:rPr>
      </w:pPr>
    </w:p>
    <w:p w14:paraId="2E62D145" w14:textId="77777777" w:rsidR="007C523B" w:rsidRDefault="007C523B" w:rsidP="007C523B">
      <w:pPr>
        <w:pStyle w:val="ListParagraph"/>
        <w:numPr>
          <w:ilvl w:val="0"/>
          <w:numId w:val="5"/>
        </w:numPr>
        <w:spacing w:after="0" w:line="240" w:lineRule="auto"/>
        <w:ind w:left="567" w:hanging="567"/>
        <w:jc w:val="both"/>
        <w:rPr>
          <w:rFonts w:ascii="Arial" w:hAnsi="Arial" w:cs="Arial"/>
          <w:sz w:val="24"/>
          <w:szCs w:val="24"/>
        </w:rPr>
      </w:pPr>
      <w:r>
        <w:rPr>
          <w:rFonts w:ascii="Arial" w:hAnsi="Arial" w:cs="Arial"/>
          <w:sz w:val="24"/>
          <w:szCs w:val="24"/>
        </w:rPr>
        <w:t xml:space="preserve">To undertake any further training that may be relevant to the post. </w:t>
      </w:r>
    </w:p>
    <w:p w14:paraId="20030242" w14:textId="77777777" w:rsidR="007C523B" w:rsidRDefault="007C523B" w:rsidP="007C523B">
      <w:pPr>
        <w:pStyle w:val="ListParagraph"/>
        <w:spacing w:after="0" w:line="240" w:lineRule="auto"/>
        <w:ind w:left="567" w:hanging="567"/>
        <w:jc w:val="both"/>
        <w:rPr>
          <w:rFonts w:ascii="Arial" w:hAnsi="Arial" w:cs="Arial"/>
          <w:sz w:val="24"/>
          <w:szCs w:val="24"/>
        </w:rPr>
      </w:pPr>
    </w:p>
    <w:p w14:paraId="2E7A6EAD" w14:textId="77777777" w:rsidR="007C523B" w:rsidRDefault="007C523B" w:rsidP="007C523B">
      <w:pPr>
        <w:pStyle w:val="ListParagraph"/>
        <w:numPr>
          <w:ilvl w:val="0"/>
          <w:numId w:val="5"/>
        </w:numPr>
        <w:spacing w:after="0" w:line="240" w:lineRule="auto"/>
        <w:ind w:left="567" w:hanging="567"/>
        <w:jc w:val="both"/>
        <w:rPr>
          <w:rFonts w:ascii="Arial" w:hAnsi="Arial" w:cs="Arial"/>
          <w:sz w:val="24"/>
          <w:szCs w:val="24"/>
        </w:rPr>
      </w:pPr>
      <w:r>
        <w:rPr>
          <w:rFonts w:ascii="Arial" w:hAnsi="Arial" w:cs="Arial"/>
          <w:sz w:val="24"/>
          <w:szCs w:val="24"/>
        </w:rPr>
        <w:t>Act as a clinical advisor to the multi-professional team.</w:t>
      </w:r>
    </w:p>
    <w:p w14:paraId="29F4AE61" w14:textId="77777777" w:rsidR="007C523B" w:rsidRDefault="007C523B" w:rsidP="0044211C">
      <w:pPr>
        <w:pStyle w:val="ListParagraph"/>
        <w:rPr>
          <w:rFonts w:eastAsia="Times New Roman"/>
        </w:rPr>
      </w:pPr>
    </w:p>
    <w:p w14:paraId="2AD27650" w14:textId="77777777" w:rsidR="007C523B" w:rsidRDefault="007C523B" w:rsidP="007C523B">
      <w:pPr>
        <w:pStyle w:val="ListParagraph"/>
        <w:numPr>
          <w:ilvl w:val="0"/>
          <w:numId w:val="5"/>
        </w:numPr>
        <w:spacing w:after="0" w:line="240" w:lineRule="auto"/>
        <w:ind w:left="567" w:hanging="567"/>
        <w:jc w:val="both"/>
        <w:rPr>
          <w:rFonts w:ascii="Arial" w:hAnsi="Arial" w:cs="Arial"/>
          <w:sz w:val="24"/>
          <w:szCs w:val="24"/>
        </w:rPr>
      </w:pPr>
      <w:r w:rsidRPr="0044211C">
        <w:rPr>
          <w:rFonts w:ascii="Arial" w:eastAsia="Times New Roman" w:hAnsi="Arial" w:cs="Arial"/>
          <w:sz w:val="24"/>
          <w:szCs w:val="24"/>
        </w:rPr>
        <w:t>Participate in the auditing of patients to improve patient pathways and present the data in the departmental multidisciplinary team</w:t>
      </w:r>
    </w:p>
    <w:p w14:paraId="6711A1F1" w14:textId="77777777" w:rsidR="007C523B" w:rsidRDefault="007C523B" w:rsidP="0044211C">
      <w:pPr>
        <w:pStyle w:val="ListParagraph"/>
        <w:rPr>
          <w:rFonts w:ascii="Arial" w:hAnsi="Arial" w:cs="Arial"/>
          <w:sz w:val="24"/>
          <w:szCs w:val="24"/>
        </w:rPr>
      </w:pPr>
    </w:p>
    <w:p w14:paraId="2A7E9450" w14:textId="77777777" w:rsidR="007C523B" w:rsidRDefault="007C523B" w:rsidP="007C523B">
      <w:pPr>
        <w:pStyle w:val="ListParagraph"/>
        <w:numPr>
          <w:ilvl w:val="0"/>
          <w:numId w:val="5"/>
        </w:numPr>
        <w:spacing w:after="0" w:line="240" w:lineRule="auto"/>
        <w:rPr>
          <w:rFonts w:ascii="Arial" w:eastAsia="Times New Roman" w:hAnsi="Arial" w:cs="Arial"/>
          <w:sz w:val="24"/>
          <w:szCs w:val="24"/>
        </w:rPr>
      </w:pPr>
      <w:r w:rsidRPr="0044211C">
        <w:rPr>
          <w:rFonts w:ascii="Arial" w:eastAsia="Times New Roman" w:hAnsi="Arial" w:cs="Arial"/>
          <w:sz w:val="24"/>
          <w:szCs w:val="24"/>
        </w:rPr>
        <w:t>To participate in ward rounds and the visiting of inpatients on the wards- perfect </w:t>
      </w:r>
    </w:p>
    <w:p w14:paraId="550C7AE8" w14:textId="77777777" w:rsidR="007C523B" w:rsidRDefault="007C523B" w:rsidP="0044211C">
      <w:pPr>
        <w:pStyle w:val="ListParagraph"/>
        <w:rPr>
          <w:rFonts w:ascii="Arial" w:eastAsia="Times New Roman" w:hAnsi="Arial" w:cs="Arial"/>
          <w:sz w:val="24"/>
          <w:szCs w:val="24"/>
        </w:rPr>
      </w:pPr>
    </w:p>
    <w:p w14:paraId="5AD3F8D0" w14:textId="77777777" w:rsidR="007C523B" w:rsidRDefault="007C523B" w:rsidP="007C523B">
      <w:pPr>
        <w:pStyle w:val="ListParagraph"/>
        <w:numPr>
          <w:ilvl w:val="0"/>
          <w:numId w:val="5"/>
        </w:numPr>
        <w:spacing w:after="0" w:line="240" w:lineRule="auto"/>
        <w:rPr>
          <w:rFonts w:ascii="Arial" w:eastAsia="Times New Roman" w:hAnsi="Arial" w:cs="Arial"/>
          <w:sz w:val="24"/>
          <w:szCs w:val="24"/>
        </w:rPr>
      </w:pPr>
      <w:r w:rsidRPr="0044211C">
        <w:rPr>
          <w:rFonts w:ascii="Arial" w:eastAsia="Times New Roman" w:hAnsi="Arial" w:cs="Arial"/>
          <w:sz w:val="24"/>
          <w:szCs w:val="24"/>
        </w:rPr>
        <w:t>To be involved in pre and post op care of patients on the wards-perfect</w:t>
      </w:r>
    </w:p>
    <w:p w14:paraId="10FD17EF" w14:textId="77777777" w:rsidR="007C523B" w:rsidRDefault="007C523B" w:rsidP="0044211C">
      <w:pPr>
        <w:pStyle w:val="ListParagraph"/>
        <w:rPr>
          <w:rFonts w:ascii="Arial" w:eastAsia="Times New Roman" w:hAnsi="Arial" w:cs="Arial"/>
          <w:sz w:val="24"/>
          <w:szCs w:val="24"/>
        </w:rPr>
      </w:pPr>
    </w:p>
    <w:p w14:paraId="588BF388" w14:textId="77777777" w:rsidR="007C523B" w:rsidRDefault="007C523B" w:rsidP="0044211C">
      <w:pPr>
        <w:pStyle w:val="ListParagraph"/>
        <w:spacing w:after="0" w:line="240" w:lineRule="auto"/>
        <w:ind w:left="360"/>
        <w:rPr>
          <w:rFonts w:ascii="Arial" w:eastAsia="Times New Roman" w:hAnsi="Arial" w:cs="Arial"/>
          <w:sz w:val="24"/>
          <w:szCs w:val="24"/>
        </w:rPr>
      </w:pPr>
    </w:p>
    <w:p w14:paraId="0C0A7BBB" w14:textId="77777777" w:rsidR="007C523B" w:rsidRDefault="007C523B" w:rsidP="007C523B">
      <w:pPr>
        <w:pStyle w:val="ListParagraph"/>
        <w:numPr>
          <w:ilvl w:val="0"/>
          <w:numId w:val="5"/>
        </w:numPr>
        <w:spacing w:after="0" w:line="240" w:lineRule="auto"/>
        <w:rPr>
          <w:rFonts w:ascii="Arial" w:eastAsia="Times New Roman" w:hAnsi="Arial" w:cs="Arial"/>
          <w:sz w:val="24"/>
          <w:szCs w:val="24"/>
        </w:rPr>
      </w:pPr>
      <w:r w:rsidRPr="0044211C">
        <w:rPr>
          <w:rFonts w:ascii="Arial" w:eastAsia="Times New Roman" w:hAnsi="Arial" w:cs="Arial"/>
          <w:sz w:val="24"/>
          <w:szCs w:val="24"/>
        </w:rPr>
        <w:t>To participate in nurse led discharges as directed by the Breast Consultants- perfect </w:t>
      </w:r>
    </w:p>
    <w:p w14:paraId="093967D0" w14:textId="77777777" w:rsidR="007C523B" w:rsidRDefault="007C523B" w:rsidP="0044211C">
      <w:pPr>
        <w:pStyle w:val="ListParagraph"/>
        <w:spacing w:after="0" w:line="240" w:lineRule="auto"/>
        <w:ind w:left="360"/>
        <w:rPr>
          <w:rFonts w:eastAsia="Times New Roman"/>
        </w:rPr>
      </w:pPr>
    </w:p>
    <w:p w14:paraId="14CAF268" w14:textId="77777777" w:rsidR="007C523B" w:rsidRDefault="007C523B" w:rsidP="007C523B">
      <w:pPr>
        <w:pStyle w:val="ListParagraph"/>
        <w:spacing w:after="0" w:line="240" w:lineRule="auto"/>
        <w:ind w:left="567"/>
        <w:jc w:val="both"/>
        <w:rPr>
          <w:rFonts w:ascii="Arial" w:hAnsi="Arial" w:cs="Arial"/>
          <w:sz w:val="24"/>
          <w:szCs w:val="24"/>
        </w:rPr>
      </w:pPr>
    </w:p>
    <w:p w14:paraId="2CFAE864" w14:textId="77777777" w:rsidR="007C523B" w:rsidRDefault="007C523B" w:rsidP="007C523B">
      <w:pPr>
        <w:spacing w:after="0" w:line="240" w:lineRule="auto"/>
        <w:ind w:left="567" w:hanging="567"/>
        <w:jc w:val="both"/>
        <w:rPr>
          <w:rFonts w:ascii="Arial" w:hAnsi="Arial" w:cs="Arial"/>
          <w:sz w:val="24"/>
          <w:szCs w:val="24"/>
        </w:rPr>
      </w:pPr>
    </w:p>
    <w:p w14:paraId="6B26D1B6" w14:textId="77777777" w:rsidR="00241333" w:rsidRPr="007C523B" w:rsidRDefault="00241333" w:rsidP="007C523B">
      <w:pPr>
        <w:pStyle w:val="BodyText"/>
        <w:tabs>
          <w:tab w:val="clear" w:pos="3969"/>
          <w:tab w:val="left" w:pos="0"/>
        </w:tabs>
        <w:rPr>
          <w:bCs/>
          <w:szCs w:val="24"/>
        </w:rPr>
      </w:pPr>
    </w:p>
    <w:p w14:paraId="4B481A85" w14:textId="77777777" w:rsidR="007A4FD9" w:rsidRPr="00627DD6" w:rsidRDefault="007A4FD9" w:rsidP="00627DD6">
      <w:pPr>
        <w:pStyle w:val="BodyText"/>
        <w:tabs>
          <w:tab w:val="clear" w:pos="3969"/>
          <w:tab w:val="left" w:pos="0"/>
        </w:tabs>
        <w:rPr>
          <w:bCs/>
          <w:szCs w:val="24"/>
        </w:rPr>
      </w:pPr>
    </w:p>
    <w:p w14:paraId="282E2D45" w14:textId="77777777" w:rsidR="000A6D92" w:rsidRPr="00CE4759" w:rsidRDefault="000A6D92" w:rsidP="00627DD6">
      <w:pPr>
        <w:pStyle w:val="BodyText"/>
        <w:tabs>
          <w:tab w:val="clear" w:pos="3969"/>
          <w:tab w:val="left" w:pos="0"/>
        </w:tabs>
        <w:rPr>
          <w:b/>
          <w:bCs/>
          <w:szCs w:val="24"/>
          <w:u w:val="single"/>
        </w:rPr>
      </w:pPr>
      <w:r w:rsidRPr="00CE4759">
        <w:rPr>
          <w:b/>
          <w:bCs/>
          <w:szCs w:val="24"/>
          <w:u w:val="single"/>
        </w:rPr>
        <w:t>Line Management/Financial Management Responsibilities:</w:t>
      </w:r>
    </w:p>
    <w:p w14:paraId="0E8B7873" w14:textId="77777777" w:rsidR="002A0EC7" w:rsidRPr="00627DD6" w:rsidRDefault="002A0EC7" w:rsidP="00627DD6">
      <w:pPr>
        <w:pStyle w:val="BodyText"/>
        <w:tabs>
          <w:tab w:val="clear" w:pos="3969"/>
          <w:tab w:val="left" w:pos="0"/>
        </w:tabs>
        <w:rPr>
          <w:b/>
          <w:bCs/>
          <w:szCs w:val="24"/>
        </w:rPr>
      </w:pPr>
    </w:p>
    <w:p w14:paraId="08EBF407" w14:textId="77777777" w:rsidR="007C523B" w:rsidRDefault="007C523B" w:rsidP="007C523B">
      <w:pPr>
        <w:pStyle w:val="ListParagraph"/>
        <w:numPr>
          <w:ilvl w:val="0"/>
          <w:numId w:val="6"/>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act as a resource for support and guidance of staff.</w:t>
      </w:r>
    </w:p>
    <w:p w14:paraId="5EFD7327" w14:textId="77777777" w:rsidR="007C523B" w:rsidRDefault="007C523B" w:rsidP="007C523B">
      <w:pPr>
        <w:tabs>
          <w:tab w:val="num" w:pos="426"/>
        </w:tabs>
        <w:spacing w:after="0" w:line="240" w:lineRule="auto"/>
        <w:ind w:left="567" w:hanging="567"/>
        <w:jc w:val="both"/>
        <w:rPr>
          <w:rFonts w:ascii="Arial" w:eastAsia="Times New Roman" w:hAnsi="Arial" w:cs="Arial"/>
          <w:sz w:val="24"/>
          <w:szCs w:val="24"/>
        </w:rPr>
      </w:pPr>
    </w:p>
    <w:p w14:paraId="3C378B5D" w14:textId="77777777" w:rsidR="007C523B" w:rsidRDefault="007C523B" w:rsidP="007C523B">
      <w:pPr>
        <w:pStyle w:val="ListParagraph"/>
        <w:numPr>
          <w:ilvl w:val="0"/>
          <w:numId w:val="6"/>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ensure the custody and administration of drugs and therapeutic substances in accordance with legal requirements and in line with Trust policy and to ensure all staff adhere to this policy.</w:t>
      </w:r>
    </w:p>
    <w:p w14:paraId="39EA53B7" w14:textId="77777777" w:rsidR="007C523B" w:rsidRDefault="007C523B" w:rsidP="007C523B">
      <w:pPr>
        <w:tabs>
          <w:tab w:val="num" w:pos="360"/>
        </w:tabs>
        <w:spacing w:after="0" w:line="240" w:lineRule="auto"/>
        <w:ind w:left="567" w:hanging="567"/>
        <w:jc w:val="both"/>
        <w:rPr>
          <w:rFonts w:ascii="Arial" w:eastAsia="Times New Roman" w:hAnsi="Arial" w:cs="Arial"/>
          <w:sz w:val="24"/>
          <w:szCs w:val="24"/>
        </w:rPr>
      </w:pPr>
    </w:p>
    <w:p w14:paraId="6D9A60A7" w14:textId="77777777" w:rsidR="007C523B" w:rsidRDefault="007C523B" w:rsidP="007C523B">
      <w:pPr>
        <w:pStyle w:val="ListParagraph"/>
        <w:numPr>
          <w:ilvl w:val="0"/>
          <w:numId w:val="6"/>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Work closely with own team, Matron/Service Manager to promote good working relationships with all members of the multi-disciplinary team.</w:t>
      </w:r>
    </w:p>
    <w:p w14:paraId="567AEA51" w14:textId="77777777" w:rsidR="007C523B" w:rsidRDefault="007C523B" w:rsidP="007C523B">
      <w:pPr>
        <w:tabs>
          <w:tab w:val="num" w:pos="360"/>
        </w:tabs>
        <w:spacing w:after="0" w:line="240" w:lineRule="auto"/>
        <w:ind w:left="567" w:hanging="567"/>
        <w:jc w:val="both"/>
        <w:rPr>
          <w:rFonts w:ascii="Arial" w:eastAsia="Times New Roman" w:hAnsi="Arial" w:cs="Arial"/>
          <w:sz w:val="24"/>
          <w:szCs w:val="24"/>
        </w:rPr>
      </w:pPr>
    </w:p>
    <w:p w14:paraId="447C04CF" w14:textId="77777777" w:rsidR="007C523B" w:rsidRDefault="007C523B" w:rsidP="007C523B">
      <w:pPr>
        <w:pStyle w:val="ListParagraph"/>
        <w:numPr>
          <w:ilvl w:val="0"/>
          <w:numId w:val="6"/>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represent the department and staff at departmental meetings and hospital unit meetings.</w:t>
      </w:r>
    </w:p>
    <w:p w14:paraId="64D15BCE" w14:textId="77777777" w:rsidR="007C523B" w:rsidRDefault="007C523B" w:rsidP="007C523B">
      <w:pPr>
        <w:tabs>
          <w:tab w:val="num" w:pos="360"/>
        </w:tabs>
        <w:spacing w:after="0" w:line="240" w:lineRule="auto"/>
        <w:ind w:left="567" w:hanging="567"/>
        <w:jc w:val="both"/>
        <w:rPr>
          <w:rFonts w:ascii="Arial" w:eastAsia="Times New Roman" w:hAnsi="Arial" w:cs="Arial"/>
          <w:sz w:val="24"/>
          <w:szCs w:val="24"/>
        </w:rPr>
      </w:pPr>
    </w:p>
    <w:p w14:paraId="4EBBC92C" w14:textId="77777777" w:rsidR="007C523B" w:rsidRDefault="007C523B" w:rsidP="007C523B">
      <w:pPr>
        <w:pStyle w:val="ListParagraph"/>
        <w:numPr>
          <w:ilvl w:val="0"/>
          <w:numId w:val="6"/>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ensure that all incidents, accidents or near misses involving patients, visitors or staff are accurately reported and investigated as appropriate. Ensure relevant details are reported to Senior Nurse/Service Manager.</w:t>
      </w:r>
    </w:p>
    <w:p w14:paraId="152186F0" w14:textId="77777777" w:rsidR="007C523B" w:rsidRDefault="007C523B" w:rsidP="007C523B">
      <w:pPr>
        <w:tabs>
          <w:tab w:val="num" w:pos="360"/>
        </w:tabs>
        <w:spacing w:after="0" w:line="240" w:lineRule="auto"/>
        <w:ind w:left="567" w:hanging="567"/>
        <w:jc w:val="both"/>
        <w:rPr>
          <w:rFonts w:ascii="Arial" w:eastAsia="Times New Roman" w:hAnsi="Arial" w:cs="Arial"/>
          <w:sz w:val="24"/>
          <w:szCs w:val="24"/>
        </w:rPr>
      </w:pPr>
    </w:p>
    <w:p w14:paraId="42425285" w14:textId="77777777" w:rsidR="007C523B" w:rsidRDefault="007C523B" w:rsidP="007C523B">
      <w:pPr>
        <w:pStyle w:val="ListParagraph"/>
        <w:numPr>
          <w:ilvl w:val="0"/>
          <w:numId w:val="6"/>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lastRenderedPageBreak/>
        <w:t xml:space="preserve">To ensure compliance with Trust Health and Safety, Fire, Infection Control, Human Resource and Risk Management policies and are aware of the location of these policy documents in the department. </w:t>
      </w:r>
    </w:p>
    <w:p w14:paraId="05648E0A" w14:textId="77777777" w:rsidR="007C523B" w:rsidRDefault="007C523B" w:rsidP="007C523B">
      <w:pPr>
        <w:tabs>
          <w:tab w:val="num" w:pos="360"/>
        </w:tabs>
        <w:spacing w:after="0" w:line="240" w:lineRule="auto"/>
        <w:ind w:left="567" w:hanging="567"/>
        <w:jc w:val="both"/>
        <w:rPr>
          <w:rFonts w:ascii="Arial" w:eastAsia="Times New Roman" w:hAnsi="Arial" w:cs="Arial"/>
          <w:sz w:val="24"/>
          <w:szCs w:val="24"/>
        </w:rPr>
      </w:pPr>
    </w:p>
    <w:p w14:paraId="7DA9C150" w14:textId="77777777" w:rsidR="007C523B" w:rsidRDefault="007C523B" w:rsidP="007C523B">
      <w:pPr>
        <w:pStyle w:val="ListParagraph"/>
        <w:numPr>
          <w:ilvl w:val="0"/>
          <w:numId w:val="6"/>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Act within the complaints procedure as required.</w:t>
      </w:r>
    </w:p>
    <w:p w14:paraId="746A164A" w14:textId="77777777" w:rsidR="007C523B" w:rsidRDefault="007C523B" w:rsidP="007C523B">
      <w:pPr>
        <w:spacing w:after="0" w:line="240" w:lineRule="auto"/>
        <w:ind w:left="567" w:hanging="567"/>
        <w:jc w:val="both"/>
        <w:rPr>
          <w:rFonts w:ascii="Arial" w:eastAsia="Times New Roman" w:hAnsi="Arial" w:cs="Arial"/>
          <w:sz w:val="24"/>
          <w:szCs w:val="24"/>
        </w:rPr>
      </w:pPr>
    </w:p>
    <w:p w14:paraId="24E61B62" w14:textId="77777777" w:rsidR="007C523B" w:rsidRDefault="007C523B" w:rsidP="007C523B">
      <w:pPr>
        <w:pStyle w:val="ListParagraph"/>
        <w:numPr>
          <w:ilvl w:val="0"/>
          <w:numId w:val="6"/>
        </w:numPr>
        <w:spacing w:after="0" w:line="240" w:lineRule="auto"/>
        <w:ind w:left="567" w:hanging="567"/>
        <w:jc w:val="both"/>
        <w:rPr>
          <w:rFonts w:ascii="Arial" w:hAnsi="Arial" w:cs="Arial"/>
          <w:sz w:val="24"/>
          <w:szCs w:val="24"/>
        </w:rPr>
      </w:pPr>
      <w:r>
        <w:rPr>
          <w:rFonts w:ascii="Arial" w:eastAsia="Times New Roman" w:hAnsi="Arial" w:cs="Arial"/>
          <w:sz w:val="24"/>
          <w:szCs w:val="24"/>
        </w:rPr>
        <w:t xml:space="preserve">Act as an ambassador for the Trust in professional and public settings. </w:t>
      </w:r>
    </w:p>
    <w:p w14:paraId="2AB533E1" w14:textId="77777777" w:rsidR="007C523B" w:rsidRDefault="007C523B" w:rsidP="007C523B">
      <w:pPr>
        <w:spacing w:after="0" w:line="240" w:lineRule="auto"/>
        <w:ind w:left="567" w:hanging="567"/>
        <w:jc w:val="both"/>
        <w:rPr>
          <w:rFonts w:ascii="Arial" w:hAnsi="Arial" w:cs="Arial"/>
          <w:sz w:val="24"/>
          <w:szCs w:val="24"/>
        </w:rPr>
      </w:pPr>
    </w:p>
    <w:p w14:paraId="0493F7D6" w14:textId="77777777" w:rsidR="007C523B" w:rsidRDefault="007C523B" w:rsidP="007C523B">
      <w:pPr>
        <w:pStyle w:val="ListParagraph"/>
        <w:numPr>
          <w:ilvl w:val="0"/>
          <w:numId w:val="6"/>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promptly report any absence from work due to sickness.</w:t>
      </w:r>
    </w:p>
    <w:p w14:paraId="3B978FF4" w14:textId="77777777" w:rsidR="007C523B" w:rsidRDefault="007C523B" w:rsidP="007C523B">
      <w:pPr>
        <w:pStyle w:val="ListParagraph"/>
        <w:spacing w:after="0" w:line="240" w:lineRule="auto"/>
        <w:ind w:left="567" w:hanging="567"/>
        <w:jc w:val="both"/>
        <w:rPr>
          <w:rFonts w:ascii="Arial" w:eastAsia="Times New Roman" w:hAnsi="Arial" w:cs="Arial"/>
          <w:sz w:val="24"/>
          <w:szCs w:val="24"/>
        </w:rPr>
      </w:pPr>
    </w:p>
    <w:p w14:paraId="407A5ADC" w14:textId="77777777" w:rsidR="007C523B" w:rsidRDefault="007C523B" w:rsidP="007C523B">
      <w:pPr>
        <w:pStyle w:val="ListParagraph"/>
        <w:numPr>
          <w:ilvl w:val="0"/>
          <w:numId w:val="6"/>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To facilitate and undertake risk assessments to maintain the safety of patients and staff. </w:t>
      </w:r>
    </w:p>
    <w:p w14:paraId="30FC6DE2" w14:textId="77777777" w:rsidR="007C523B" w:rsidRDefault="007C523B" w:rsidP="007C523B">
      <w:pPr>
        <w:pStyle w:val="ListParagraph"/>
        <w:spacing w:after="0" w:line="240" w:lineRule="auto"/>
        <w:ind w:left="567" w:hanging="567"/>
        <w:jc w:val="both"/>
        <w:rPr>
          <w:rFonts w:ascii="Arial" w:eastAsia="Times New Roman" w:hAnsi="Arial" w:cs="Arial"/>
          <w:sz w:val="24"/>
          <w:szCs w:val="24"/>
        </w:rPr>
      </w:pPr>
    </w:p>
    <w:p w14:paraId="5F104746" w14:textId="77777777" w:rsidR="007C523B" w:rsidRDefault="007C523B" w:rsidP="007C523B">
      <w:pPr>
        <w:pStyle w:val="ListParagraph"/>
        <w:numPr>
          <w:ilvl w:val="0"/>
          <w:numId w:val="6"/>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Update the Patient Administration System (PAS) in line with the Trust's policies and procedures on real time data collection and confidentiality. </w:t>
      </w:r>
    </w:p>
    <w:p w14:paraId="0E8B2FE9" w14:textId="77777777" w:rsidR="007C523B" w:rsidRDefault="007C523B" w:rsidP="007C523B">
      <w:pPr>
        <w:tabs>
          <w:tab w:val="num" w:pos="360"/>
        </w:tabs>
        <w:spacing w:after="0" w:line="240" w:lineRule="auto"/>
        <w:ind w:left="567" w:hanging="567"/>
        <w:jc w:val="both"/>
        <w:rPr>
          <w:rFonts w:ascii="Arial" w:eastAsia="Times New Roman" w:hAnsi="Arial" w:cs="Arial"/>
          <w:sz w:val="24"/>
          <w:szCs w:val="24"/>
        </w:rPr>
      </w:pPr>
    </w:p>
    <w:p w14:paraId="0CB9AB34" w14:textId="77777777" w:rsidR="007C523B" w:rsidRDefault="007C523B" w:rsidP="007C523B">
      <w:pPr>
        <w:pStyle w:val="ListParagraph"/>
        <w:numPr>
          <w:ilvl w:val="0"/>
          <w:numId w:val="6"/>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ensure a working knowledge of the IT systems in use in the department and ensure all relevant data is input.</w:t>
      </w:r>
    </w:p>
    <w:p w14:paraId="49E9AE26" w14:textId="77777777" w:rsidR="007C523B" w:rsidRDefault="007C523B" w:rsidP="007C523B">
      <w:pPr>
        <w:pStyle w:val="ListParagraph"/>
        <w:spacing w:after="0" w:line="240" w:lineRule="auto"/>
        <w:ind w:left="567" w:hanging="567"/>
        <w:jc w:val="both"/>
        <w:rPr>
          <w:rFonts w:ascii="Arial" w:eastAsia="Times New Roman" w:hAnsi="Arial" w:cs="Arial"/>
          <w:sz w:val="24"/>
          <w:szCs w:val="24"/>
        </w:rPr>
      </w:pPr>
    </w:p>
    <w:p w14:paraId="24CAD3DA" w14:textId="77777777" w:rsidR="007C523B" w:rsidRDefault="007C523B" w:rsidP="007C523B">
      <w:pPr>
        <w:pStyle w:val="ListParagraph"/>
        <w:numPr>
          <w:ilvl w:val="0"/>
          <w:numId w:val="6"/>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To maintain a database for use in providing support network for women and to facilitate research. Collate and report on workload data. In liaison with Lead Breast Reconstruction Nurse, Matron/Service Manager, contribute to service developments in relation to National Plan/modernisation agenda.</w:t>
      </w:r>
    </w:p>
    <w:p w14:paraId="142E2931" w14:textId="77777777" w:rsidR="007C523B" w:rsidRDefault="007C523B" w:rsidP="007C523B">
      <w:pPr>
        <w:pStyle w:val="ListParagraph"/>
        <w:spacing w:after="0" w:line="240" w:lineRule="auto"/>
        <w:ind w:left="567" w:hanging="567"/>
        <w:jc w:val="both"/>
        <w:rPr>
          <w:rFonts w:ascii="Arial" w:eastAsia="Times New Roman" w:hAnsi="Arial" w:cs="Arial"/>
          <w:sz w:val="24"/>
          <w:szCs w:val="24"/>
        </w:rPr>
      </w:pPr>
    </w:p>
    <w:p w14:paraId="49EEEBDB" w14:textId="72D115AA" w:rsidR="007C523B" w:rsidRDefault="007C523B" w:rsidP="007C523B">
      <w:pPr>
        <w:pStyle w:val="ListParagraph"/>
        <w:numPr>
          <w:ilvl w:val="0"/>
          <w:numId w:val="6"/>
        </w:num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In liaison with Outpatient Sister, Matron/Service Manager, contribute to development of Nurse-led initiatives.</w:t>
      </w:r>
    </w:p>
    <w:p w14:paraId="6DDB0D18" w14:textId="77777777" w:rsidR="007C523B" w:rsidRDefault="007C523B" w:rsidP="007C523B">
      <w:pPr>
        <w:pStyle w:val="BodyText"/>
        <w:tabs>
          <w:tab w:val="left" w:pos="709"/>
        </w:tabs>
        <w:rPr>
          <w:szCs w:val="24"/>
        </w:rPr>
      </w:pPr>
    </w:p>
    <w:p w14:paraId="65ACB25A" w14:textId="77777777" w:rsidR="007A4FD9" w:rsidRPr="00627DD6" w:rsidRDefault="007A4FD9" w:rsidP="00627DD6">
      <w:pPr>
        <w:pStyle w:val="BodyText"/>
        <w:tabs>
          <w:tab w:val="clear" w:pos="3969"/>
          <w:tab w:val="left" w:pos="0"/>
        </w:tabs>
        <w:rPr>
          <w:bCs/>
          <w:szCs w:val="24"/>
        </w:rPr>
      </w:pPr>
    </w:p>
    <w:p w14:paraId="2D431883" w14:textId="77777777" w:rsidR="007A4FD9" w:rsidRPr="00627DD6" w:rsidRDefault="007A4FD9" w:rsidP="00627DD6">
      <w:pPr>
        <w:pStyle w:val="BodyText"/>
        <w:tabs>
          <w:tab w:val="clear" w:pos="3969"/>
          <w:tab w:val="left" w:pos="0"/>
        </w:tabs>
        <w:rPr>
          <w:bCs/>
          <w:szCs w:val="24"/>
        </w:rPr>
      </w:pPr>
    </w:p>
    <w:p w14:paraId="02103010" w14:textId="77777777" w:rsidR="00241333" w:rsidRPr="00627DD6" w:rsidRDefault="00241333" w:rsidP="00627DD6">
      <w:pPr>
        <w:pStyle w:val="BodyText"/>
        <w:tabs>
          <w:tab w:val="clear" w:pos="3969"/>
          <w:tab w:val="left" w:pos="709"/>
        </w:tabs>
        <w:rPr>
          <w:b/>
          <w:bCs/>
          <w:szCs w:val="24"/>
          <w:u w:val="single"/>
        </w:rPr>
      </w:pPr>
      <w:r w:rsidRPr="00627DD6">
        <w:rPr>
          <w:b/>
          <w:bCs/>
          <w:szCs w:val="24"/>
          <w:u w:val="single"/>
        </w:rPr>
        <w:t>Specific Additional Responsibilities:</w:t>
      </w:r>
    </w:p>
    <w:p w14:paraId="0D36872B" w14:textId="45B998A5" w:rsidR="00241333" w:rsidRDefault="00241333" w:rsidP="00627DD6">
      <w:pPr>
        <w:pStyle w:val="BodyText"/>
        <w:tabs>
          <w:tab w:val="clear" w:pos="3969"/>
          <w:tab w:val="left" w:pos="709"/>
        </w:tabs>
        <w:rPr>
          <w:b/>
          <w:bCs/>
          <w:szCs w:val="24"/>
          <w:u w:val="single"/>
        </w:rPr>
      </w:pPr>
    </w:p>
    <w:p w14:paraId="7FEC2AA0" w14:textId="77777777" w:rsidR="00583AE1" w:rsidRPr="00627DD6" w:rsidRDefault="00583AE1" w:rsidP="00627DD6">
      <w:pPr>
        <w:pStyle w:val="BodyText"/>
        <w:tabs>
          <w:tab w:val="clear" w:pos="3969"/>
          <w:tab w:val="left" w:pos="709"/>
        </w:tabs>
        <w:rPr>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7"/>
        <w:gridCol w:w="3261"/>
        <w:gridCol w:w="1417"/>
      </w:tblGrid>
      <w:tr w:rsidR="00583AE1" w:rsidRPr="00627DD6" w14:paraId="3B38B528" w14:textId="77777777" w:rsidTr="00645228">
        <w:trPr>
          <w:cantSplit/>
        </w:trPr>
        <w:tc>
          <w:tcPr>
            <w:tcW w:w="4536" w:type="dxa"/>
            <w:gridSpan w:val="2"/>
          </w:tcPr>
          <w:p w14:paraId="222C2A32" w14:textId="77777777" w:rsidR="00583AE1" w:rsidRPr="00627DD6" w:rsidRDefault="00583AE1" w:rsidP="00627DD6">
            <w:pPr>
              <w:pStyle w:val="BodyText"/>
              <w:tabs>
                <w:tab w:val="clear" w:pos="3969"/>
              </w:tabs>
              <w:rPr>
                <w:b/>
                <w:bCs/>
                <w:szCs w:val="24"/>
              </w:rPr>
            </w:pPr>
            <w:r w:rsidRPr="00627DD6">
              <w:rPr>
                <w:b/>
                <w:bCs/>
                <w:szCs w:val="24"/>
              </w:rPr>
              <w:t>Functional Requirements</w:t>
            </w:r>
          </w:p>
        </w:tc>
        <w:tc>
          <w:tcPr>
            <w:tcW w:w="4678" w:type="dxa"/>
            <w:gridSpan w:val="2"/>
          </w:tcPr>
          <w:p w14:paraId="135B9390" w14:textId="77777777" w:rsidR="00583AE1" w:rsidRPr="00627DD6" w:rsidRDefault="00583AE1" w:rsidP="00627DD6">
            <w:pPr>
              <w:pStyle w:val="BodyText"/>
              <w:tabs>
                <w:tab w:val="clear" w:pos="3969"/>
              </w:tabs>
              <w:rPr>
                <w:color w:val="FF0000"/>
                <w:szCs w:val="24"/>
              </w:rPr>
            </w:pPr>
          </w:p>
        </w:tc>
      </w:tr>
      <w:tr w:rsidR="00583AE1" w:rsidRPr="00627DD6" w14:paraId="7272550F" w14:textId="77777777" w:rsidTr="00CE4759">
        <w:tblPrEx>
          <w:tblCellMar>
            <w:left w:w="0" w:type="dxa"/>
            <w:right w:w="0" w:type="dxa"/>
          </w:tblCellMar>
          <w:tblLook w:val="04A0" w:firstRow="1" w:lastRow="0" w:firstColumn="1" w:lastColumn="0" w:noHBand="0" w:noVBand="1"/>
        </w:tblPrEx>
        <w:tc>
          <w:tcPr>
            <w:tcW w:w="3119" w:type="dxa"/>
            <w:shd w:val="clear" w:color="auto" w:fill="B8CCE4"/>
            <w:tcMar>
              <w:top w:w="0" w:type="dxa"/>
              <w:left w:w="108" w:type="dxa"/>
              <w:bottom w:w="0" w:type="dxa"/>
              <w:right w:w="108" w:type="dxa"/>
            </w:tcMar>
            <w:hideMark/>
          </w:tcPr>
          <w:p w14:paraId="098AA211" w14:textId="77777777" w:rsidR="00583AE1" w:rsidRPr="00627DD6" w:rsidRDefault="00583AE1" w:rsidP="00CE4759">
            <w:pPr>
              <w:pStyle w:val="NoSpacing"/>
              <w:rPr>
                <w:lang w:val="en-US"/>
              </w:rPr>
            </w:pPr>
            <w:r w:rsidRPr="00627DD6">
              <w:rPr>
                <w:lang w:val="en-US"/>
              </w:rPr>
              <w:t>Direct face to face patient contact</w:t>
            </w:r>
          </w:p>
        </w:tc>
        <w:sdt>
          <w:sdtPr>
            <w:rPr>
              <w:lang w:val="en-US"/>
            </w:rPr>
            <w:id w:val="824859686"/>
            <w:lock w:val="sdtLocked"/>
            <w:placeholder>
              <w:docPart w:val="D4F960AE7E2949DAB0D8E3E77E8A8269"/>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2678142F" w14:textId="5002512C" w:rsidR="00583AE1" w:rsidRPr="00627DD6" w:rsidRDefault="007C523B" w:rsidP="00CE4759">
                <w:pPr>
                  <w:pStyle w:val="NoSpacing"/>
                  <w:rPr>
                    <w:lang w:val="en-US"/>
                  </w:rPr>
                </w:pPr>
                <w:r>
                  <w:rPr>
                    <w:lang w:val="en-US"/>
                  </w:rPr>
                  <w:t>Yes</w:t>
                </w:r>
              </w:p>
            </w:tc>
          </w:sdtContent>
        </w:sdt>
        <w:tc>
          <w:tcPr>
            <w:tcW w:w="3261" w:type="dxa"/>
            <w:shd w:val="clear" w:color="auto" w:fill="B8CCE4"/>
            <w:tcMar>
              <w:top w:w="0" w:type="dxa"/>
              <w:left w:w="108" w:type="dxa"/>
              <w:bottom w:w="0" w:type="dxa"/>
              <w:right w:w="108" w:type="dxa"/>
            </w:tcMar>
            <w:hideMark/>
          </w:tcPr>
          <w:p w14:paraId="67AB16C7" w14:textId="77777777" w:rsidR="00583AE1" w:rsidRPr="00627DD6" w:rsidRDefault="00583AE1" w:rsidP="00CE4759">
            <w:pPr>
              <w:pStyle w:val="NoSpacing"/>
              <w:rPr>
                <w:lang w:val="en-US"/>
              </w:rPr>
            </w:pPr>
            <w:r w:rsidRPr="00627DD6">
              <w:rPr>
                <w:lang w:val="en-US"/>
              </w:rPr>
              <w:t>Blood/body fluid exposure</w:t>
            </w:r>
          </w:p>
        </w:tc>
        <w:sdt>
          <w:sdtPr>
            <w:rPr>
              <w:lang w:val="en-US"/>
            </w:rPr>
            <w:id w:val="-1540428580"/>
            <w:lock w:val="sdtLocked"/>
            <w:placeholder>
              <w:docPart w:val="583620F62BEE4D6EAEF6F0B65710D295"/>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2995C9FA" w14:textId="7FAAF834" w:rsidR="00583AE1" w:rsidRPr="00627DD6" w:rsidRDefault="007C523B" w:rsidP="00CE4759">
                <w:pPr>
                  <w:pStyle w:val="NoSpacing"/>
                  <w:rPr>
                    <w:lang w:val="en-US"/>
                  </w:rPr>
                </w:pPr>
                <w:r>
                  <w:rPr>
                    <w:lang w:val="en-US"/>
                  </w:rPr>
                  <w:t>Yes</w:t>
                </w:r>
              </w:p>
            </w:tc>
          </w:sdtContent>
        </w:sdt>
      </w:tr>
      <w:tr w:rsidR="00583AE1" w:rsidRPr="00627DD6" w14:paraId="2D61E79E" w14:textId="77777777" w:rsidTr="00554F5B">
        <w:tblPrEx>
          <w:tblCellMar>
            <w:left w:w="0" w:type="dxa"/>
            <w:right w:w="0" w:type="dxa"/>
          </w:tblCellMar>
          <w:tblLook w:val="04A0" w:firstRow="1" w:lastRow="0" w:firstColumn="1" w:lastColumn="0" w:noHBand="0" w:noVBand="1"/>
        </w:tblPrEx>
        <w:tc>
          <w:tcPr>
            <w:tcW w:w="3119" w:type="dxa"/>
            <w:shd w:val="clear" w:color="auto" w:fill="B8CCE4"/>
            <w:tcMar>
              <w:top w:w="0" w:type="dxa"/>
              <w:left w:w="108" w:type="dxa"/>
              <w:bottom w:w="0" w:type="dxa"/>
              <w:right w:w="108" w:type="dxa"/>
            </w:tcMar>
          </w:tcPr>
          <w:p w14:paraId="2736071A" w14:textId="1B89A336" w:rsidR="00583AE1" w:rsidRPr="00627DD6" w:rsidRDefault="00554F5B" w:rsidP="00554F5B">
            <w:pPr>
              <w:pStyle w:val="NoSpacing"/>
              <w:rPr>
                <w:lang w:val="en-US"/>
              </w:rPr>
            </w:pPr>
            <w:r>
              <w:t>Managing a team who hold professional registrations</w:t>
            </w:r>
          </w:p>
        </w:tc>
        <w:sdt>
          <w:sdtPr>
            <w:rPr>
              <w:rFonts w:ascii="Arial" w:hAnsi="Arial" w:cs="Arial"/>
              <w:sz w:val="24"/>
              <w:szCs w:val="24"/>
              <w:lang w:val="en-US"/>
            </w:rPr>
            <w:id w:val="18126091"/>
            <w:lock w:val="sdtLocked"/>
            <w:placeholder>
              <w:docPart w:val="DFE1E886824D4AB9A99953879853956A"/>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5EBB4497" w14:textId="49A421B4" w:rsidR="00583AE1" w:rsidRPr="00627DD6" w:rsidRDefault="007C523B" w:rsidP="00CE4759">
                <w:pPr>
                  <w:spacing w:after="0" w:line="240" w:lineRule="auto"/>
                  <w:rPr>
                    <w:rFonts w:ascii="Arial" w:hAnsi="Arial" w:cs="Arial"/>
                    <w:sz w:val="24"/>
                    <w:szCs w:val="24"/>
                    <w:lang w:val="en-US"/>
                  </w:rPr>
                </w:pPr>
                <w:r>
                  <w:rPr>
                    <w:rFonts w:ascii="Arial" w:hAnsi="Arial" w:cs="Arial"/>
                    <w:sz w:val="24"/>
                    <w:szCs w:val="24"/>
                    <w:lang w:val="en-US"/>
                  </w:rPr>
                  <w:t>Yes</w:t>
                </w:r>
              </w:p>
            </w:tc>
          </w:sdtContent>
        </w:sdt>
        <w:tc>
          <w:tcPr>
            <w:tcW w:w="3261" w:type="dxa"/>
            <w:shd w:val="clear" w:color="auto" w:fill="B8CCE4"/>
            <w:tcMar>
              <w:top w:w="0" w:type="dxa"/>
              <w:left w:w="108" w:type="dxa"/>
              <w:bottom w:w="0" w:type="dxa"/>
              <w:right w:w="108" w:type="dxa"/>
            </w:tcMar>
            <w:hideMark/>
          </w:tcPr>
          <w:p w14:paraId="51432E05" w14:textId="77777777" w:rsidR="00583AE1" w:rsidRPr="00627DD6" w:rsidRDefault="00583AE1" w:rsidP="00CE4759">
            <w:pPr>
              <w:pStyle w:val="NoSpacing"/>
              <w:rPr>
                <w:lang w:val="en-US"/>
              </w:rPr>
            </w:pPr>
            <w:r w:rsidRPr="00627DD6">
              <w:rPr>
                <w:lang w:val="en-US"/>
              </w:rPr>
              <w:t>Prevention and management of aggression</w:t>
            </w:r>
          </w:p>
        </w:tc>
        <w:sdt>
          <w:sdtPr>
            <w:rPr>
              <w:rFonts w:ascii="Arial" w:hAnsi="Arial" w:cs="Arial"/>
              <w:sz w:val="24"/>
              <w:szCs w:val="24"/>
              <w:lang w:val="en-US"/>
            </w:rPr>
            <w:id w:val="390089200"/>
            <w:lock w:val="sdtLocked"/>
            <w:placeholder>
              <w:docPart w:val="A8842918C65B466A96A9BFFB639E5FEE"/>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19495581" w14:textId="03FB5994" w:rsidR="00583AE1" w:rsidRPr="00627DD6" w:rsidRDefault="007C523B" w:rsidP="00CE4759">
                <w:pPr>
                  <w:spacing w:after="0" w:line="240" w:lineRule="auto"/>
                  <w:rPr>
                    <w:rFonts w:ascii="Arial" w:hAnsi="Arial" w:cs="Arial"/>
                    <w:sz w:val="24"/>
                    <w:szCs w:val="24"/>
                    <w:lang w:val="en-US"/>
                  </w:rPr>
                </w:pPr>
                <w:r>
                  <w:rPr>
                    <w:rFonts w:ascii="Arial" w:hAnsi="Arial" w:cs="Arial"/>
                    <w:sz w:val="24"/>
                    <w:szCs w:val="24"/>
                    <w:lang w:val="en-US"/>
                  </w:rPr>
                  <w:t>Yes</w:t>
                </w:r>
              </w:p>
            </w:tc>
          </w:sdtContent>
        </w:sdt>
      </w:tr>
      <w:tr w:rsidR="00554F5B" w:rsidRPr="00627DD6" w14:paraId="774EDBB2" w14:textId="77777777" w:rsidTr="00554F5B">
        <w:tblPrEx>
          <w:tblCellMar>
            <w:left w:w="0" w:type="dxa"/>
            <w:right w:w="0" w:type="dxa"/>
          </w:tblCellMar>
          <w:tblLook w:val="04A0" w:firstRow="1" w:lastRow="0" w:firstColumn="1" w:lastColumn="0" w:noHBand="0" w:noVBand="1"/>
        </w:tblPrEx>
        <w:tc>
          <w:tcPr>
            <w:tcW w:w="3119" w:type="dxa"/>
            <w:shd w:val="clear" w:color="auto" w:fill="B8CCE4"/>
            <w:tcMar>
              <w:top w:w="0" w:type="dxa"/>
              <w:left w:w="108" w:type="dxa"/>
              <w:bottom w:w="0" w:type="dxa"/>
              <w:right w:w="108" w:type="dxa"/>
            </w:tcMar>
          </w:tcPr>
          <w:p w14:paraId="1FFF6341" w14:textId="7F386ACC" w:rsidR="00554F5B" w:rsidRPr="00627DD6" w:rsidRDefault="00554F5B" w:rsidP="00CE4759">
            <w:pPr>
              <w:pStyle w:val="NoSpacing"/>
              <w:rPr>
                <w:lang w:val="en-US"/>
              </w:rPr>
            </w:pPr>
            <w:r w:rsidRPr="00627DD6">
              <w:rPr>
                <w:lang w:val="en-US"/>
              </w:rPr>
              <w:t>Exposure prone procedures (EPP)</w:t>
            </w:r>
          </w:p>
        </w:tc>
        <w:sdt>
          <w:sdtPr>
            <w:rPr>
              <w:rFonts w:ascii="Arial" w:hAnsi="Arial" w:cs="Arial"/>
              <w:sz w:val="24"/>
              <w:szCs w:val="24"/>
              <w:lang w:val="en-US"/>
            </w:rPr>
            <w:id w:val="-558708038"/>
            <w:lock w:val="sdtLocked"/>
            <w:placeholder>
              <w:docPart w:val="80DCBBBDA6ED47EAA3C79B58B8C8C7F7"/>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238F79B3" w14:textId="01A3DBE2" w:rsidR="00554F5B" w:rsidRPr="00627DD6" w:rsidRDefault="007C523B" w:rsidP="00CE4759">
                <w:pPr>
                  <w:spacing w:after="0" w:line="240" w:lineRule="auto"/>
                  <w:rPr>
                    <w:rFonts w:ascii="Arial" w:hAnsi="Arial" w:cs="Arial"/>
                    <w:sz w:val="24"/>
                    <w:szCs w:val="24"/>
                    <w:lang w:val="en-US"/>
                  </w:rPr>
                </w:pPr>
                <w:r>
                  <w:rPr>
                    <w:rFonts w:ascii="Arial" w:hAnsi="Arial" w:cs="Arial"/>
                    <w:sz w:val="24"/>
                    <w:szCs w:val="24"/>
                    <w:lang w:val="en-US"/>
                  </w:rPr>
                  <w:t>Yes</w:t>
                </w:r>
              </w:p>
            </w:tc>
          </w:sdtContent>
        </w:sdt>
        <w:tc>
          <w:tcPr>
            <w:tcW w:w="3261" w:type="dxa"/>
            <w:shd w:val="clear" w:color="auto" w:fill="B8CCE4"/>
            <w:tcMar>
              <w:top w:w="0" w:type="dxa"/>
              <w:left w:w="108" w:type="dxa"/>
              <w:bottom w:w="0" w:type="dxa"/>
              <w:right w:w="108" w:type="dxa"/>
            </w:tcMar>
            <w:hideMark/>
          </w:tcPr>
          <w:p w14:paraId="523C8DA3" w14:textId="77777777" w:rsidR="00554F5B" w:rsidRPr="00627DD6" w:rsidRDefault="00554F5B" w:rsidP="00CE4759">
            <w:pPr>
              <w:pStyle w:val="NoSpacing"/>
              <w:rPr>
                <w:lang w:val="en-US"/>
              </w:rPr>
            </w:pPr>
            <w:r w:rsidRPr="00627DD6">
              <w:rPr>
                <w:lang w:val="en-US"/>
              </w:rPr>
              <w:t>Crouching/stooping or kneeling</w:t>
            </w:r>
          </w:p>
        </w:tc>
        <w:sdt>
          <w:sdtPr>
            <w:rPr>
              <w:rFonts w:ascii="Arial" w:hAnsi="Arial" w:cs="Arial"/>
              <w:sz w:val="24"/>
              <w:szCs w:val="24"/>
              <w:lang w:val="en-US"/>
            </w:rPr>
            <w:id w:val="357934643"/>
            <w:lock w:val="sdtLocked"/>
            <w:placeholder>
              <w:docPart w:val="90CEB109EA1D4CBF9F1B4A2E8C67B8D8"/>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7812763C" w14:textId="3CA5D527" w:rsidR="00554F5B" w:rsidRPr="00627DD6" w:rsidRDefault="007C523B" w:rsidP="00CE4759">
                <w:pPr>
                  <w:spacing w:after="0" w:line="240" w:lineRule="auto"/>
                  <w:rPr>
                    <w:rFonts w:ascii="Arial" w:hAnsi="Arial" w:cs="Arial"/>
                    <w:sz w:val="24"/>
                    <w:szCs w:val="24"/>
                    <w:lang w:val="en-US"/>
                  </w:rPr>
                </w:pPr>
                <w:r>
                  <w:rPr>
                    <w:rFonts w:ascii="Arial" w:hAnsi="Arial" w:cs="Arial"/>
                    <w:sz w:val="24"/>
                    <w:szCs w:val="24"/>
                    <w:lang w:val="en-US"/>
                  </w:rPr>
                  <w:t>Yes</w:t>
                </w:r>
              </w:p>
            </w:tc>
          </w:sdtContent>
        </w:sdt>
      </w:tr>
      <w:tr w:rsidR="00554F5B" w:rsidRPr="00627DD6" w14:paraId="2B41BD07" w14:textId="77777777" w:rsidTr="00554F5B">
        <w:tblPrEx>
          <w:tblCellMar>
            <w:left w:w="0" w:type="dxa"/>
            <w:right w:w="0" w:type="dxa"/>
          </w:tblCellMar>
          <w:tblLook w:val="04A0" w:firstRow="1" w:lastRow="0" w:firstColumn="1" w:lastColumn="0" w:noHBand="0" w:noVBand="1"/>
        </w:tblPrEx>
        <w:tc>
          <w:tcPr>
            <w:tcW w:w="3119" w:type="dxa"/>
            <w:shd w:val="clear" w:color="auto" w:fill="B8CCE4"/>
            <w:tcMar>
              <w:top w:w="0" w:type="dxa"/>
              <w:left w:w="108" w:type="dxa"/>
              <w:bottom w:w="0" w:type="dxa"/>
              <w:right w:w="108" w:type="dxa"/>
            </w:tcMar>
          </w:tcPr>
          <w:p w14:paraId="274F3E44" w14:textId="32660E05" w:rsidR="00554F5B" w:rsidRPr="00627DD6" w:rsidRDefault="00554F5B" w:rsidP="00CE4759">
            <w:pPr>
              <w:pStyle w:val="NoSpacing"/>
              <w:rPr>
                <w:lang w:val="en-US"/>
              </w:rPr>
            </w:pPr>
            <w:r w:rsidRPr="00627DD6">
              <w:rPr>
                <w:lang w:val="en-US"/>
              </w:rPr>
              <w:t>Manual handling</w:t>
            </w:r>
          </w:p>
        </w:tc>
        <w:sdt>
          <w:sdtPr>
            <w:rPr>
              <w:rFonts w:ascii="Arial" w:hAnsi="Arial" w:cs="Arial"/>
              <w:sz w:val="24"/>
              <w:szCs w:val="24"/>
              <w:lang w:val="en-US"/>
            </w:rPr>
            <w:id w:val="439340194"/>
            <w:lock w:val="sdtLocked"/>
            <w:placeholder>
              <w:docPart w:val="C538EAD24B6641C1963AE6FE802AD1FD"/>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26148142" w14:textId="0A403295" w:rsidR="00554F5B" w:rsidRPr="00627DD6" w:rsidRDefault="007C523B" w:rsidP="00CE4759">
                <w:pPr>
                  <w:spacing w:after="0" w:line="240" w:lineRule="auto"/>
                  <w:rPr>
                    <w:rFonts w:ascii="Arial" w:hAnsi="Arial" w:cs="Arial"/>
                    <w:sz w:val="24"/>
                    <w:szCs w:val="24"/>
                    <w:lang w:val="en-US"/>
                  </w:rPr>
                </w:pPr>
                <w:r>
                  <w:rPr>
                    <w:rFonts w:ascii="Arial" w:hAnsi="Arial" w:cs="Arial"/>
                    <w:sz w:val="24"/>
                    <w:szCs w:val="24"/>
                    <w:lang w:val="en-US"/>
                  </w:rPr>
                  <w:t>No</w:t>
                </w:r>
              </w:p>
            </w:tc>
          </w:sdtContent>
        </w:sdt>
        <w:tc>
          <w:tcPr>
            <w:tcW w:w="3261" w:type="dxa"/>
            <w:shd w:val="clear" w:color="auto" w:fill="B8CCE4"/>
            <w:tcMar>
              <w:top w:w="0" w:type="dxa"/>
              <w:left w:w="108" w:type="dxa"/>
              <w:bottom w:w="0" w:type="dxa"/>
              <w:right w:w="108" w:type="dxa"/>
            </w:tcMar>
            <w:hideMark/>
          </w:tcPr>
          <w:p w14:paraId="7BAF908C" w14:textId="77777777" w:rsidR="00554F5B" w:rsidRPr="00627DD6" w:rsidRDefault="00554F5B" w:rsidP="00CE4759">
            <w:pPr>
              <w:pStyle w:val="NoSpacing"/>
              <w:rPr>
                <w:lang w:val="en-US"/>
              </w:rPr>
            </w:pPr>
            <w:r w:rsidRPr="00627DD6">
              <w:rPr>
                <w:lang w:val="en-US"/>
              </w:rPr>
              <w:t>Frequent hand washing/wearing gloves</w:t>
            </w:r>
          </w:p>
        </w:tc>
        <w:sdt>
          <w:sdtPr>
            <w:rPr>
              <w:rFonts w:ascii="Arial" w:hAnsi="Arial" w:cs="Arial"/>
              <w:sz w:val="24"/>
              <w:szCs w:val="24"/>
              <w:lang w:val="en-US"/>
            </w:rPr>
            <w:id w:val="-1857882180"/>
            <w:lock w:val="sdtLocked"/>
            <w:placeholder>
              <w:docPart w:val="24F8D9F4C3AA434296B48A3139989CFC"/>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19494751" w14:textId="2D90F2B8" w:rsidR="00554F5B" w:rsidRPr="00627DD6" w:rsidRDefault="007C523B" w:rsidP="00CE4759">
                <w:pPr>
                  <w:spacing w:after="0" w:line="240" w:lineRule="auto"/>
                  <w:rPr>
                    <w:rFonts w:ascii="Arial" w:hAnsi="Arial" w:cs="Arial"/>
                    <w:sz w:val="24"/>
                    <w:szCs w:val="24"/>
                    <w:lang w:val="en-US"/>
                  </w:rPr>
                </w:pPr>
                <w:r>
                  <w:rPr>
                    <w:rFonts w:ascii="Arial" w:hAnsi="Arial" w:cs="Arial"/>
                    <w:sz w:val="24"/>
                    <w:szCs w:val="24"/>
                    <w:lang w:val="en-US"/>
                  </w:rPr>
                  <w:t>Yes</w:t>
                </w:r>
              </w:p>
            </w:tc>
          </w:sdtContent>
        </w:sdt>
      </w:tr>
      <w:tr w:rsidR="00554F5B" w:rsidRPr="00627DD6" w14:paraId="2EA6D7BC" w14:textId="77777777" w:rsidTr="00554F5B">
        <w:tblPrEx>
          <w:tblCellMar>
            <w:left w:w="0" w:type="dxa"/>
            <w:right w:w="0" w:type="dxa"/>
          </w:tblCellMar>
          <w:tblLook w:val="04A0" w:firstRow="1" w:lastRow="0" w:firstColumn="1" w:lastColumn="0" w:noHBand="0" w:noVBand="1"/>
        </w:tblPrEx>
        <w:tc>
          <w:tcPr>
            <w:tcW w:w="3119" w:type="dxa"/>
            <w:shd w:val="clear" w:color="auto" w:fill="B8CCE4"/>
            <w:tcMar>
              <w:top w:w="0" w:type="dxa"/>
              <w:left w:w="108" w:type="dxa"/>
              <w:bottom w:w="0" w:type="dxa"/>
              <w:right w:w="108" w:type="dxa"/>
            </w:tcMar>
          </w:tcPr>
          <w:p w14:paraId="13FD7DC7" w14:textId="10349DAD" w:rsidR="00554F5B" w:rsidRPr="00627DD6" w:rsidRDefault="00554F5B" w:rsidP="00CE4759">
            <w:pPr>
              <w:pStyle w:val="NoSpacing"/>
              <w:rPr>
                <w:lang w:val="en-US"/>
              </w:rPr>
            </w:pPr>
            <w:r w:rsidRPr="00627DD6">
              <w:rPr>
                <w:lang w:val="en-US"/>
              </w:rPr>
              <w:t>Night working/shift work</w:t>
            </w:r>
          </w:p>
        </w:tc>
        <w:sdt>
          <w:sdtPr>
            <w:rPr>
              <w:rFonts w:ascii="Arial" w:hAnsi="Arial" w:cs="Arial"/>
              <w:sz w:val="24"/>
              <w:szCs w:val="24"/>
              <w:lang w:val="en-US"/>
            </w:rPr>
            <w:id w:val="1178928891"/>
            <w:lock w:val="sdtLocked"/>
            <w:placeholder>
              <w:docPart w:val="8D2BEA1490C74BBDA8B292759C73FC64"/>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7ECEF2A9" w14:textId="6A4B2EA4" w:rsidR="00554F5B" w:rsidRPr="00627DD6" w:rsidRDefault="007C523B" w:rsidP="00CE4759">
                <w:pPr>
                  <w:spacing w:after="0" w:line="240" w:lineRule="auto"/>
                  <w:rPr>
                    <w:rFonts w:ascii="Arial" w:hAnsi="Arial" w:cs="Arial"/>
                    <w:sz w:val="24"/>
                    <w:szCs w:val="24"/>
                    <w:lang w:val="en-US"/>
                  </w:rPr>
                </w:pPr>
                <w:r>
                  <w:rPr>
                    <w:rFonts w:ascii="Arial" w:hAnsi="Arial" w:cs="Arial"/>
                    <w:sz w:val="24"/>
                    <w:szCs w:val="24"/>
                    <w:lang w:val="en-US"/>
                  </w:rPr>
                  <w:t>Yes</w:t>
                </w:r>
              </w:p>
            </w:tc>
          </w:sdtContent>
        </w:sdt>
        <w:tc>
          <w:tcPr>
            <w:tcW w:w="3261" w:type="dxa"/>
            <w:shd w:val="clear" w:color="auto" w:fill="B8CCE4"/>
            <w:tcMar>
              <w:top w:w="0" w:type="dxa"/>
              <w:left w:w="108" w:type="dxa"/>
              <w:bottom w:w="0" w:type="dxa"/>
              <w:right w:w="108" w:type="dxa"/>
            </w:tcMar>
            <w:hideMark/>
          </w:tcPr>
          <w:p w14:paraId="64404683" w14:textId="77777777" w:rsidR="00554F5B" w:rsidRPr="00627DD6" w:rsidRDefault="00554F5B" w:rsidP="00CE4759">
            <w:pPr>
              <w:pStyle w:val="NoSpacing"/>
              <w:rPr>
                <w:lang w:val="en-US"/>
              </w:rPr>
            </w:pPr>
            <w:r w:rsidRPr="00627DD6">
              <w:rPr>
                <w:lang w:val="en-US"/>
              </w:rPr>
              <w:t xml:space="preserve">Chemical </w:t>
            </w:r>
            <w:proofErr w:type="spellStart"/>
            <w:r w:rsidRPr="00627DD6">
              <w:rPr>
                <w:lang w:val="en-US"/>
              </w:rPr>
              <w:t>sensitisers</w:t>
            </w:r>
            <w:proofErr w:type="spellEnd"/>
          </w:p>
        </w:tc>
        <w:sdt>
          <w:sdtPr>
            <w:rPr>
              <w:rFonts w:ascii="Arial" w:hAnsi="Arial" w:cs="Arial"/>
              <w:sz w:val="24"/>
              <w:szCs w:val="24"/>
              <w:lang w:val="en-US"/>
            </w:rPr>
            <w:id w:val="1033300855"/>
            <w:lock w:val="sdtLocked"/>
            <w:placeholder>
              <w:docPart w:val="EC19245E668D487BBC59A2B4C13C039F"/>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10DDF904" w14:textId="50A3E5C1" w:rsidR="00554F5B" w:rsidRPr="00627DD6" w:rsidRDefault="007C523B" w:rsidP="00CE4759">
                <w:pPr>
                  <w:spacing w:after="0" w:line="240" w:lineRule="auto"/>
                  <w:rPr>
                    <w:rFonts w:ascii="Arial" w:hAnsi="Arial" w:cs="Arial"/>
                    <w:sz w:val="24"/>
                    <w:szCs w:val="24"/>
                    <w:lang w:val="en-US"/>
                  </w:rPr>
                </w:pPr>
                <w:r>
                  <w:rPr>
                    <w:rFonts w:ascii="Arial" w:hAnsi="Arial" w:cs="Arial"/>
                    <w:sz w:val="24"/>
                    <w:szCs w:val="24"/>
                    <w:lang w:val="en-US"/>
                  </w:rPr>
                  <w:t>No</w:t>
                </w:r>
              </w:p>
            </w:tc>
          </w:sdtContent>
        </w:sdt>
      </w:tr>
      <w:tr w:rsidR="00554F5B" w:rsidRPr="00627DD6" w14:paraId="0E2A541E" w14:textId="77777777" w:rsidTr="00554F5B">
        <w:tblPrEx>
          <w:tblCellMar>
            <w:left w:w="0" w:type="dxa"/>
            <w:right w:w="0" w:type="dxa"/>
          </w:tblCellMar>
          <w:tblLook w:val="04A0" w:firstRow="1" w:lastRow="0" w:firstColumn="1" w:lastColumn="0" w:noHBand="0" w:noVBand="1"/>
        </w:tblPrEx>
        <w:tc>
          <w:tcPr>
            <w:tcW w:w="3119" w:type="dxa"/>
            <w:shd w:val="clear" w:color="auto" w:fill="B8CCE4"/>
            <w:tcMar>
              <w:top w:w="0" w:type="dxa"/>
              <w:left w:w="108" w:type="dxa"/>
              <w:bottom w:w="0" w:type="dxa"/>
              <w:right w:w="108" w:type="dxa"/>
            </w:tcMar>
          </w:tcPr>
          <w:p w14:paraId="51AF1380" w14:textId="4D91B0BE" w:rsidR="00554F5B" w:rsidRPr="00627DD6" w:rsidRDefault="00554F5B" w:rsidP="00CE4759">
            <w:pPr>
              <w:pStyle w:val="NoSpacing"/>
              <w:rPr>
                <w:lang w:val="en-US"/>
              </w:rPr>
            </w:pPr>
            <w:r w:rsidRPr="00627DD6">
              <w:rPr>
                <w:lang w:val="en-US"/>
              </w:rPr>
              <w:t>VDU user</w:t>
            </w:r>
          </w:p>
        </w:tc>
        <w:sdt>
          <w:sdtPr>
            <w:rPr>
              <w:rFonts w:ascii="Arial" w:hAnsi="Arial" w:cs="Arial"/>
              <w:sz w:val="24"/>
              <w:szCs w:val="24"/>
              <w:lang w:val="en-US"/>
            </w:rPr>
            <w:id w:val="1507863320"/>
            <w:lock w:val="sdtLocked"/>
            <w:placeholder>
              <w:docPart w:val="1AB497C7EBD446A6A62240E4535446E1"/>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448BE4ED" w14:textId="50BD9090" w:rsidR="00554F5B" w:rsidRPr="00627DD6" w:rsidRDefault="007C523B" w:rsidP="00CE4759">
                <w:pPr>
                  <w:spacing w:after="0" w:line="240" w:lineRule="auto"/>
                  <w:rPr>
                    <w:rFonts w:ascii="Arial" w:hAnsi="Arial" w:cs="Arial"/>
                    <w:sz w:val="24"/>
                    <w:szCs w:val="24"/>
                    <w:lang w:val="en-US"/>
                  </w:rPr>
                </w:pPr>
                <w:r>
                  <w:rPr>
                    <w:rFonts w:ascii="Arial" w:hAnsi="Arial" w:cs="Arial"/>
                    <w:sz w:val="24"/>
                    <w:szCs w:val="24"/>
                    <w:lang w:val="en-US"/>
                  </w:rPr>
                  <w:t>No</w:t>
                </w:r>
              </w:p>
            </w:tc>
          </w:sdtContent>
        </w:sdt>
        <w:tc>
          <w:tcPr>
            <w:tcW w:w="3261" w:type="dxa"/>
            <w:shd w:val="clear" w:color="auto" w:fill="B8CCE4"/>
            <w:tcMar>
              <w:top w:w="0" w:type="dxa"/>
              <w:left w:w="108" w:type="dxa"/>
              <w:bottom w:w="0" w:type="dxa"/>
              <w:right w:w="108" w:type="dxa"/>
            </w:tcMar>
            <w:hideMark/>
          </w:tcPr>
          <w:p w14:paraId="45DA2041" w14:textId="77777777" w:rsidR="00554F5B" w:rsidRPr="00627DD6" w:rsidRDefault="00554F5B" w:rsidP="00CE4759">
            <w:pPr>
              <w:pStyle w:val="NoSpacing"/>
              <w:rPr>
                <w:lang w:val="en-US"/>
              </w:rPr>
            </w:pPr>
            <w:r w:rsidRPr="00627DD6">
              <w:rPr>
                <w:lang w:val="en-US"/>
              </w:rPr>
              <w:t>Noise</w:t>
            </w:r>
          </w:p>
        </w:tc>
        <w:sdt>
          <w:sdtPr>
            <w:rPr>
              <w:rFonts w:ascii="Arial" w:hAnsi="Arial" w:cs="Arial"/>
              <w:sz w:val="24"/>
              <w:szCs w:val="24"/>
              <w:lang w:val="en-US"/>
            </w:rPr>
            <w:id w:val="1886598200"/>
            <w:lock w:val="sdtLocked"/>
            <w:placeholder>
              <w:docPart w:val="21979EB2C7F049BC9952C0B85D965B0F"/>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5C143461" w14:textId="58DD1A7E" w:rsidR="00554F5B" w:rsidRPr="00627DD6" w:rsidRDefault="007C523B" w:rsidP="00CE4759">
                <w:pPr>
                  <w:spacing w:after="0" w:line="240" w:lineRule="auto"/>
                  <w:rPr>
                    <w:rFonts w:ascii="Arial" w:hAnsi="Arial" w:cs="Arial"/>
                    <w:sz w:val="24"/>
                    <w:szCs w:val="24"/>
                    <w:lang w:val="en-US"/>
                  </w:rPr>
                </w:pPr>
                <w:r>
                  <w:rPr>
                    <w:rFonts w:ascii="Arial" w:hAnsi="Arial" w:cs="Arial"/>
                    <w:sz w:val="24"/>
                    <w:szCs w:val="24"/>
                    <w:lang w:val="en-US"/>
                  </w:rPr>
                  <w:t>No</w:t>
                </w:r>
              </w:p>
            </w:tc>
          </w:sdtContent>
        </w:sdt>
      </w:tr>
      <w:tr w:rsidR="00554F5B" w:rsidRPr="00627DD6" w14:paraId="1FCBEC3E" w14:textId="77777777" w:rsidTr="00CE4759">
        <w:tblPrEx>
          <w:tblCellMar>
            <w:left w:w="0" w:type="dxa"/>
            <w:right w:w="0" w:type="dxa"/>
          </w:tblCellMar>
          <w:tblLook w:val="04A0" w:firstRow="1" w:lastRow="0" w:firstColumn="1" w:lastColumn="0" w:noHBand="0" w:noVBand="1"/>
        </w:tblPrEx>
        <w:tc>
          <w:tcPr>
            <w:tcW w:w="3119" w:type="dxa"/>
            <w:shd w:val="clear" w:color="auto" w:fill="B8CCE4"/>
            <w:tcMar>
              <w:top w:w="0" w:type="dxa"/>
              <w:left w:w="108" w:type="dxa"/>
              <w:bottom w:w="0" w:type="dxa"/>
              <w:right w:w="108" w:type="dxa"/>
            </w:tcMar>
            <w:hideMark/>
          </w:tcPr>
          <w:p w14:paraId="08E9C570" w14:textId="69363A05" w:rsidR="00554F5B" w:rsidRPr="00627DD6" w:rsidRDefault="00554F5B" w:rsidP="00CE4759">
            <w:pPr>
              <w:pStyle w:val="NoSpacing"/>
              <w:rPr>
                <w:lang w:val="en-US"/>
              </w:rPr>
            </w:pPr>
            <w:r w:rsidRPr="00627DD6">
              <w:rPr>
                <w:lang w:val="en-US"/>
              </w:rPr>
              <w:t>Driving patients</w:t>
            </w:r>
          </w:p>
        </w:tc>
        <w:sdt>
          <w:sdtPr>
            <w:rPr>
              <w:lang w:val="en-US"/>
            </w:rPr>
            <w:id w:val="1304118629"/>
            <w:lock w:val="sdtLocked"/>
            <w:placeholder>
              <w:docPart w:val="3B09A4D1BA2344EBA762D1EBCB11880F"/>
            </w:placeholde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0B48188E" w14:textId="5E7B6865" w:rsidR="00554F5B" w:rsidRPr="00627DD6" w:rsidRDefault="007C523B" w:rsidP="00CE4759">
                <w:pPr>
                  <w:pStyle w:val="NoSpacing"/>
                  <w:rPr>
                    <w:lang w:val="en-US"/>
                  </w:rPr>
                </w:pPr>
                <w:r>
                  <w:rPr>
                    <w:lang w:val="en-US"/>
                  </w:rPr>
                  <w:t>No</w:t>
                </w:r>
              </w:p>
            </w:tc>
          </w:sdtContent>
        </w:sdt>
        <w:tc>
          <w:tcPr>
            <w:tcW w:w="3261" w:type="dxa"/>
            <w:shd w:val="clear" w:color="auto" w:fill="B8CCE4"/>
            <w:tcMar>
              <w:top w:w="0" w:type="dxa"/>
              <w:left w:w="108" w:type="dxa"/>
              <w:bottom w:w="0" w:type="dxa"/>
              <w:right w:w="108" w:type="dxa"/>
            </w:tcMar>
            <w:hideMark/>
          </w:tcPr>
          <w:p w14:paraId="67E2C245" w14:textId="3B9A0FB6" w:rsidR="00554F5B" w:rsidRPr="00627DD6" w:rsidRDefault="00554F5B" w:rsidP="00CE4759">
            <w:pPr>
              <w:pStyle w:val="NoSpacing"/>
              <w:rPr>
                <w:lang w:val="en-US"/>
              </w:rPr>
            </w:pPr>
          </w:p>
        </w:tc>
        <w:sdt>
          <w:sdtPr>
            <w:rPr>
              <w:lang w:val="en-US"/>
            </w:rPr>
            <w:id w:val="283475270"/>
            <w:placeholder>
              <w:docPart w:val="7B27505DC30C4A33BAFF93F06A183BD5"/>
            </w:placeholder>
            <w:showingPlcHdr/>
            <w:dropDownList>
              <w:listItem w:value="Choose an item."/>
              <w:listItem w:displayText="Yes" w:value="Yes"/>
              <w:listItem w:displayText="No" w:value="No"/>
            </w:dropDownList>
          </w:sdtPr>
          <w:sdtEndPr/>
          <w:sdtContent>
            <w:tc>
              <w:tcPr>
                <w:tcW w:w="1417" w:type="dxa"/>
                <w:tcMar>
                  <w:top w:w="0" w:type="dxa"/>
                  <w:left w:w="108" w:type="dxa"/>
                  <w:bottom w:w="0" w:type="dxa"/>
                  <w:right w:w="108" w:type="dxa"/>
                </w:tcMar>
              </w:tcPr>
              <w:p w14:paraId="0143C43C" w14:textId="1E4177A0" w:rsidR="00554F5B" w:rsidRPr="00627DD6" w:rsidRDefault="00554F5B" w:rsidP="00CE4759">
                <w:pPr>
                  <w:pStyle w:val="NoSpacing"/>
                  <w:rPr>
                    <w:lang w:val="en-US"/>
                  </w:rPr>
                </w:pPr>
                <w:r w:rsidRPr="00627DD6">
                  <w:rPr>
                    <w:rStyle w:val="PlaceholderText"/>
                  </w:rPr>
                  <w:t>Choose an item.</w:t>
                </w:r>
              </w:p>
            </w:tc>
          </w:sdtContent>
        </w:sdt>
      </w:tr>
    </w:tbl>
    <w:p w14:paraId="6D32D413" w14:textId="77777777" w:rsidR="00583AE1" w:rsidRPr="00627DD6" w:rsidRDefault="00583AE1" w:rsidP="00627DD6">
      <w:pPr>
        <w:pStyle w:val="BodyText"/>
        <w:tabs>
          <w:tab w:val="clear" w:pos="3969"/>
          <w:tab w:val="left" w:pos="709"/>
        </w:tabs>
        <w:rPr>
          <w:szCs w:val="24"/>
        </w:rPr>
      </w:pPr>
    </w:p>
    <w:p w14:paraId="747D870A" w14:textId="77777777" w:rsidR="00315690" w:rsidRDefault="00315690" w:rsidP="00627DD6">
      <w:pPr>
        <w:tabs>
          <w:tab w:val="left" w:pos="3969"/>
        </w:tabs>
        <w:spacing w:after="0" w:line="240" w:lineRule="auto"/>
        <w:jc w:val="both"/>
        <w:rPr>
          <w:rFonts w:ascii="Arial" w:hAnsi="Arial" w:cs="Arial"/>
          <w:b/>
          <w:bCs/>
          <w:sz w:val="24"/>
          <w:szCs w:val="24"/>
          <w:u w:val="single"/>
        </w:rPr>
      </w:pPr>
    </w:p>
    <w:p w14:paraId="0AF1C412" w14:textId="77777777" w:rsidR="00B55E42" w:rsidRDefault="00B55E42" w:rsidP="00627DD6">
      <w:pPr>
        <w:tabs>
          <w:tab w:val="left" w:pos="3969"/>
        </w:tabs>
        <w:spacing w:after="0" w:line="240" w:lineRule="auto"/>
        <w:jc w:val="both"/>
        <w:rPr>
          <w:rFonts w:ascii="Arial" w:hAnsi="Arial" w:cs="Arial"/>
          <w:b/>
          <w:bCs/>
          <w:sz w:val="24"/>
          <w:szCs w:val="24"/>
          <w:u w:val="single"/>
        </w:rPr>
      </w:pPr>
    </w:p>
    <w:p w14:paraId="4FC6B4EE" w14:textId="77777777" w:rsidR="00B55E42" w:rsidRDefault="00B55E42" w:rsidP="00627DD6">
      <w:pPr>
        <w:tabs>
          <w:tab w:val="left" w:pos="3969"/>
        </w:tabs>
        <w:spacing w:after="0" w:line="240" w:lineRule="auto"/>
        <w:jc w:val="both"/>
        <w:rPr>
          <w:rFonts w:ascii="Arial" w:hAnsi="Arial" w:cs="Arial"/>
          <w:b/>
          <w:bCs/>
          <w:sz w:val="24"/>
          <w:szCs w:val="24"/>
          <w:u w:val="single"/>
        </w:rPr>
      </w:pPr>
    </w:p>
    <w:p w14:paraId="0271D252" w14:textId="3657578E" w:rsidR="00241333" w:rsidRPr="00627DD6" w:rsidRDefault="00241333" w:rsidP="00627DD6">
      <w:pPr>
        <w:tabs>
          <w:tab w:val="left" w:pos="3969"/>
        </w:tabs>
        <w:spacing w:after="0" w:line="240" w:lineRule="auto"/>
        <w:jc w:val="both"/>
        <w:rPr>
          <w:rFonts w:ascii="Arial" w:hAnsi="Arial" w:cs="Arial"/>
          <w:b/>
          <w:bCs/>
          <w:sz w:val="24"/>
          <w:szCs w:val="24"/>
          <w:u w:val="single"/>
        </w:rPr>
      </w:pPr>
      <w:r w:rsidRPr="00627DD6">
        <w:rPr>
          <w:rFonts w:ascii="Arial" w:hAnsi="Arial" w:cs="Arial"/>
          <w:b/>
          <w:bCs/>
          <w:sz w:val="24"/>
          <w:szCs w:val="24"/>
          <w:u w:val="single"/>
        </w:rPr>
        <w:lastRenderedPageBreak/>
        <w:t>Job Specification:</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418"/>
        <w:gridCol w:w="3260"/>
      </w:tblGrid>
      <w:tr w:rsidR="00241333" w:rsidRPr="00627DD6" w14:paraId="7465521A" w14:textId="77777777" w:rsidTr="00627DD6">
        <w:trPr>
          <w:cantSplit/>
        </w:trPr>
        <w:tc>
          <w:tcPr>
            <w:tcW w:w="4536" w:type="dxa"/>
            <w:tcBorders>
              <w:top w:val="nil"/>
              <w:left w:val="nil"/>
              <w:bottom w:val="nil"/>
              <w:right w:val="nil"/>
            </w:tcBorders>
          </w:tcPr>
          <w:p w14:paraId="639E392D" w14:textId="77777777" w:rsidR="00241333" w:rsidRPr="00627DD6" w:rsidRDefault="00241333" w:rsidP="00627DD6">
            <w:pPr>
              <w:pStyle w:val="BodyText"/>
              <w:tabs>
                <w:tab w:val="clear" w:pos="3969"/>
              </w:tabs>
              <w:rPr>
                <w:szCs w:val="24"/>
              </w:rPr>
            </w:pPr>
          </w:p>
        </w:tc>
        <w:tc>
          <w:tcPr>
            <w:tcW w:w="1418" w:type="dxa"/>
            <w:tcBorders>
              <w:top w:val="nil"/>
              <w:left w:val="nil"/>
            </w:tcBorders>
          </w:tcPr>
          <w:p w14:paraId="480465B1" w14:textId="77777777" w:rsidR="00241333" w:rsidRPr="00627DD6" w:rsidRDefault="00241333" w:rsidP="00627DD6">
            <w:pPr>
              <w:pStyle w:val="BodyText"/>
              <w:tabs>
                <w:tab w:val="clear" w:pos="3969"/>
              </w:tabs>
              <w:rPr>
                <w:szCs w:val="24"/>
              </w:rPr>
            </w:pPr>
          </w:p>
        </w:tc>
        <w:tc>
          <w:tcPr>
            <w:tcW w:w="3260" w:type="dxa"/>
          </w:tcPr>
          <w:p w14:paraId="6BBE08D2" w14:textId="77777777" w:rsidR="00241333" w:rsidRPr="00627DD6" w:rsidRDefault="00241333" w:rsidP="00627DD6">
            <w:pPr>
              <w:pStyle w:val="BodyText"/>
              <w:tabs>
                <w:tab w:val="clear" w:pos="3969"/>
              </w:tabs>
              <w:rPr>
                <w:szCs w:val="24"/>
              </w:rPr>
            </w:pPr>
            <w:r w:rsidRPr="00627DD6">
              <w:rPr>
                <w:szCs w:val="24"/>
              </w:rPr>
              <w:t>Means of Assessment</w:t>
            </w:r>
          </w:p>
        </w:tc>
      </w:tr>
      <w:tr w:rsidR="00241333" w:rsidRPr="00627DD6" w14:paraId="089EDAB0" w14:textId="77777777" w:rsidTr="00627DD6">
        <w:trPr>
          <w:cantSplit/>
        </w:trPr>
        <w:tc>
          <w:tcPr>
            <w:tcW w:w="4536" w:type="dxa"/>
            <w:tcBorders>
              <w:top w:val="nil"/>
              <w:left w:val="nil"/>
            </w:tcBorders>
          </w:tcPr>
          <w:p w14:paraId="6E0BAC59" w14:textId="77777777" w:rsidR="00241333" w:rsidRPr="00627DD6" w:rsidRDefault="00241333" w:rsidP="00627DD6">
            <w:pPr>
              <w:pStyle w:val="BodyText"/>
              <w:tabs>
                <w:tab w:val="clear" w:pos="3969"/>
              </w:tabs>
              <w:rPr>
                <w:szCs w:val="24"/>
              </w:rPr>
            </w:pPr>
          </w:p>
        </w:tc>
        <w:tc>
          <w:tcPr>
            <w:tcW w:w="1418" w:type="dxa"/>
          </w:tcPr>
          <w:p w14:paraId="50DFCABE" w14:textId="77777777" w:rsidR="00241333" w:rsidRPr="00627DD6" w:rsidRDefault="00241333" w:rsidP="00627DD6">
            <w:pPr>
              <w:pStyle w:val="BodyText"/>
              <w:tabs>
                <w:tab w:val="clear" w:pos="3969"/>
              </w:tabs>
              <w:rPr>
                <w:szCs w:val="24"/>
              </w:rPr>
            </w:pPr>
            <w:r w:rsidRPr="00627DD6">
              <w:rPr>
                <w:szCs w:val="24"/>
              </w:rPr>
              <w:t>Essential/ Desirable</w:t>
            </w:r>
          </w:p>
        </w:tc>
        <w:tc>
          <w:tcPr>
            <w:tcW w:w="3260" w:type="dxa"/>
          </w:tcPr>
          <w:p w14:paraId="3471B0F8" w14:textId="77777777" w:rsidR="00241333" w:rsidRPr="00627DD6" w:rsidRDefault="00241333" w:rsidP="00627DD6">
            <w:pPr>
              <w:pStyle w:val="BodyText"/>
              <w:tabs>
                <w:tab w:val="clear" w:pos="3969"/>
              </w:tabs>
              <w:rPr>
                <w:szCs w:val="24"/>
              </w:rPr>
            </w:pPr>
            <w:r w:rsidRPr="00627DD6">
              <w:rPr>
                <w:szCs w:val="24"/>
              </w:rPr>
              <w:t>Application Form/ Interview/Test</w:t>
            </w:r>
          </w:p>
        </w:tc>
      </w:tr>
      <w:tr w:rsidR="00241333" w:rsidRPr="00627DD6" w14:paraId="0E6A9E22" w14:textId="77777777" w:rsidTr="00627DD6">
        <w:trPr>
          <w:cantSplit/>
        </w:trPr>
        <w:tc>
          <w:tcPr>
            <w:tcW w:w="4536" w:type="dxa"/>
          </w:tcPr>
          <w:p w14:paraId="51383514" w14:textId="77777777" w:rsidR="001C171B" w:rsidRPr="00627DD6" w:rsidRDefault="00081F4C" w:rsidP="00627DD6">
            <w:pPr>
              <w:pStyle w:val="BodyText"/>
              <w:tabs>
                <w:tab w:val="clear" w:pos="3969"/>
              </w:tabs>
              <w:jc w:val="left"/>
              <w:rPr>
                <w:b/>
                <w:bCs/>
                <w:szCs w:val="24"/>
              </w:rPr>
            </w:pPr>
            <w:r w:rsidRPr="00627DD6">
              <w:rPr>
                <w:b/>
                <w:bCs/>
                <w:szCs w:val="24"/>
              </w:rPr>
              <w:t>Qualifications</w:t>
            </w:r>
            <w:r w:rsidR="00AC354E">
              <w:rPr>
                <w:b/>
                <w:bCs/>
                <w:szCs w:val="24"/>
              </w:rPr>
              <w:t>/t</w:t>
            </w:r>
            <w:r w:rsidR="00241333" w:rsidRPr="00627DD6">
              <w:rPr>
                <w:b/>
                <w:bCs/>
                <w:szCs w:val="24"/>
              </w:rPr>
              <w:t>raining</w:t>
            </w:r>
            <w:r w:rsidR="00C10AC3" w:rsidRPr="00627DD6">
              <w:rPr>
                <w:b/>
                <w:bCs/>
                <w:szCs w:val="24"/>
              </w:rPr>
              <w:t xml:space="preserve"> </w:t>
            </w:r>
            <w:r w:rsidR="001C171B" w:rsidRPr="00627DD6">
              <w:rPr>
                <w:b/>
                <w:bCs/>
                <w:szCs w:val="24"/>
              </w:rPr>
              <w:t>and professional development</w:t>
            </w:r>
          </w:p>
          <w:p w14:paraId="7E8B21B2" w14:textId="77777777" w:rsidR="00B55E42" w:rsidRDefault="00B55E42" w:rsidP="00B55E42">
            <w:pPr>
              <w:pStyle w:val="BodyText"/>
              <w:tabs>
                <w:tab w:val="left" w:pos="709"/>
                <w:tab w:val="left" w:pos="3402"/>
              </w:tabs>
              <w:jc w:val="left"/>
              <w:rPr>
                <w:szCs w:val="24"/>
              </w:rPr>
            </w:pPr>
          </w:p>
          <w:p w14:paraId="2B716B21" w14:textId="696C65D2" w:rsidR="00B55E42" w:rsidRDefault="00B55E42" w:rsidP="00B55E42">
            <w:pPr>
              <w:pStyle w:val="BodyText"/>
              <w:tabs>
                <w:tab w:val="left" w:pos="709"/>
                <w:tab w:val="left" w:pos="3402"/>
              </w:tabs>
              <w:jc w:val="left"/>
              <w:rPr>
                <w:szCs w:val="24"/>
              </w:rPr>
            </w:pPr>
            <w:r>
              <w:rPr>
                <w:szCs w:val="24"/>
              </w:rPr>
              <w:t>Registered Nurse</w:t>
            </w:r>
          </w:p>
          <w:p w14:paraId="39279A1E" w14:textId="77777777" w:rsidR="00B55E42" w:rsidRDefault="00B55E42" w:rsidP="00B55E42">
            <w:pPr>
              <w:pStyle w:val="BodyText"/>
              <w:tabs>
                <w:tab w:val="left" w:pos="709"/>
                <w:tab w:val="left" w:pos="3402"/>
              </w:tabs>
              <w:jc w:val="left"/>
              <w:rPr>
                <w:szCs w:val="24"/>
              </w:rPr>
            </w:pPr>
          </w:p>
          <w:p w14:paraId="3F505587" w14:textId="77777777" w:rsidR="00B55E42" w:rsidRDefault="00B55E42" w:rsidP="00B55E42">
            <w:pPr>
              <w:pStyle w:val="BodyText"/>
              <w:tabs>
                <w:tab w:val="left" w:pos="709"/>
                <w:tab w:val="left" w:pos="3402"/>
              </w:tabs>
              <w:jc w:val="left"/>
              <w:rPr>
                <w:szCs w:val="24"/>
              </w:rPr>
            </w:pPr>
            <w:r>
              <w:rPr>
                <w:szCs w:val="24"/>
              </w:rPr>
              <w:t>Degree, evidence of study at degree level or working towards a degree</w:t>
            </w:r>
          </w:p>
          <w:p w14:paraId="07EDF3B6" w14:textId="77777777" w:rsidR="00B55E42" w:rsidRDefault="00B55E42" w:rsidP="00B55E42">
            <w:pPr>
              <w:pStyle w:val="BodyText"/>
              <w:tabs>
                <w:tab w:val="left" w:pos="709"/>
                <w:tab w:val="left" w:pos="3402"/>
              </w:tabs>
              <w:jc w:val="left"/>
              <w:rPr>
                <w:szCs w:val="24"/>
              </w:rPr>
            </w:pPr>
          </w:p>
          <w:p w14:paraId="7459215F" w14:textId="0A5DC3DE" w:rsidR="00036549" w:rsidRDefault="00B55E42" w:rsidP="00B55E42">
            <w:pPr>
              <w:pStyle w:val="BodyText"/>
              <w:tabs>
                <w:tab w:val="clear" w:pos="3969"/>
              </w:tabs>
              <w:jc w:val="left"/>
              <w:rPr>
                <w:szCs w:val="24"/>
              </w:rPr>
            </w:pPr>
            <w:r>
              <w:rPr>
                <w:szCs w:val="24"/>
              </w:rPr>
              <w:t xml:space="preserve">Relevant specialist qualification </w:t>
            </w:r>
            <w:proofErr w:type="spellStart"/>
            <w:r>
              <w:rPr>
                <w:szCs w:val="24"/>
              </w:rPr>
              <w:t>Eg</w:t>
            </w:r>
            <w:proofErr w:type="spellEnd"/>
            <w:r>
              <w:rPr>
                <w:szCs w:val="24"/>
              </w:rPr>
              <w:t xml:space="preserve">   ENB R77 or N92 or N49</w:t>
            </w:r>
          </w:p>
          <w:p w14:paraId="4A2FD798" w14:textId="286EB8AE" w:rsidR="00B55E42" w:rsidRDefault="00B55E42" w:rsidP="00B55E42">
            <w:pPr>
              <w:pStyle w:val="BodyText"/>
              <w:tabs>
                <w:tab w:val="clear" w:pos="3969"/>
              </w:tabs>
              <w:jc w:val="left"/>
              <w:rPr>
                <w:szCs w:val="24"/>
              </w:rPr>
            </w:pPr>
          </w:p>
          <w:p w14:paraId="157F09C3" w14:textId="77777777" w:rsidR="00B55E42" w:rsidRDefault="00B55E42" w:rsidP="00B55E42">
            <w:pPr>
              <w:pStyle w:val="BodyText"/>
              <w:tabs>
                <w:tab w:val="left" w:pos="709"/>
                <w:tab w:val="left" w:pos="3402"/>
              </w:tabs>
              <w:jc w:val="left"/>
              <w:rPr>
                <w:szCs w:val="24"/>
              </w:rPr>
            </w:pPr>
            <w:r>
              <w:rPr>
                <w:szCs w:val="24"/>
              </w:rPr>
              <w:t>Preceptorship and mentoring course</w:t>
            </w:r>
          </w:p>
          <w:p w14:paraId="45A63656" w14:textId="77777777" w:rsidR="00B55E42" w:rsidRDefault="00B55E42" w:rsidP="00B55E42">
            <w:pPr>
              <w:pStyle w:val="BodyText"/>
              <w:tabs>
                <w:tab w:val="left" w:pos="709"/>
                <w:tab w:val="left" w:pos="3402"/>
              </w:tabs>
              <w:jc w:val="left"/>
              <w:rPr>
                <w:szCs w:val="24"/>
              </w:rPr>
            </w:pPr>
          </w:p>
          <w:p w14:paraId="147F5970" w14:textId="77777777" w:rsidR="00B55E42" w:rsidRDefault="00B55E42" w:rsidP="00B55E42">
            <w:pPr>
              <w:pStyle w:val="BodyText"/>
              <w:tabs>
                <w:tab w:val="left" w:pos="709"/>
                <w:tab w:val="left" w:pos="3402"/>
              </w:tabs>
              <w:jc w:val="left"/>
              <w:rPr>
                <w:szCs w:val="24"/>
              </w:rPr>
            </w:pPr>
            <w:r>
              <w:rPr>
                <w:szCs w:val="24"/>
              </w:rPr>
              <w:t>Management training</w:t>
            </w:r>
          </w:p>
          <w:p w14:paraId="7496C925" w14:textId="77777777" w:rsidR="00B55E42" w:rsidRDefault="00B55E42" w:rsidP="00B55E42">
            <w:pPr>
              <w:pStyle w:val="BodyText"/>
              <w:tabs>
                <w:tab w:val="left" w:pos="709"/>
                <w:tab w:val="left" w:pos="3402"/>
              </w:tabs>
              <w:jc w:val="left"/>
              <w:rPr>
                <w:szCs w:val="24"/>
              </w:rPr>
            </w:pPr>
          </w:p>
          <w:p w14:paraId="57AF77C4" w14:textId="77777777" w:rsidR="00B55E42" w:rsidRDefault="00B55E42" w:rsidP="00B55E42">
            <w:pPr>
              <w:pStyle w:val="BodyText"/>
              <w:tabs>
                <w:tab w:val="left" w:pos="709"/>
                <w:tab w:val="left" w:pos="3402"/>
              </w:tabs>
              <w:jc w:val="left"/>
              <w:rPr>
                <w:szCs w:val="24"/>
              </w:rPr>
            </w:pPr>
            <w:r>
              <w:rPr>
                <w:szCs w:val="24"/>
              </w:rPr>
              <w:t>Counselling training</w:t>
            </w:r>
          </w:p>
          <w:p w14:paraId="019286A1" w14:textId="77777777" w:rsidR="00B55E42" w:rsidRDefault="00B55E42" w:rsidP="00B55E42">
            <w:pPr>
              <w:pStyle w:val="BodyText"/>
              <w:tabs>
                <w:tab w:val="left" w:pos="709"/>
                <w:tab w:val="left" w:pos="3402"/>
              </w:tabs>
              <w:jc w:val="left"/>
              <w:rPr>
                <w:szCs w:val="24"/>
              </w:rPr>
            </w:pPr>
          </w:p>
          <w:p w14:paraId="3AAFA6EE" w14:textId="6D437B98" w:rsidR="00B55E42" w:rsidRPr="00315690" w:rsidRDefault="00B55E42" w:rsidP="00B55E42">
            <w:pPr>
              <w:pStyle w:val="BodyText"/>
              <w:tabs>
                <w:tab w:val="clear" w:pos="3969"/>
              </w:tabs>
              <w:jc w:val="left"/>
              <w:rPr>
                <w:b/>
                <w:bCs/>
                <w:szCs w:val="24"/>
                <w:highlight w:val="yellow"/>
              </w:rPr>
            </w:pPr>
            <w:r>
              <w:rPr>
                <w:szCs w:val="24"/>
              </w:rPr>
              <w:t>Counselling qualification or evidence of advanced communication skills</w:t>
            </w:r>
          </w:p>
          <w:p w14:paraId="1A6222F0" w14:textId="77777777" w:rsidR="00241333" w:rsidRPr="00627DD6" w:rsidRDefault="00241333" w:rsidP="00627DD6">
            <w:pPr>
              <w:pStyle w:val="BodyText"/>
              <w:tabs>
                <w:tab w:val="clear" w:pos="3969"/>
              </w:tabs>
              <w:jc w:val="left"/>
              <w:rPr>
                <w:szCs w:val="24"/>
              </w:rPr>
            </w:pPr>
          </w:p>
          <w:p w14:paraId="41E31A8B" w14:textId="77777777" w:rsidR="00241333" w:rsidRPr="00627DD6" w:rsidRDefault="00241333" w:rsidP="00627DD6">
            <w:pPr>
              <w:pStyle w:val="BodyText"/>
              <w:tabs>
                <w:tab w:val="clear" w:pos="3969"/>
              </w:tabs>
              <w:jc w:val="left"/>
              <w:rPr>
                <w:szCs w:val="24"/>
              </w:rPr>
            </w:pPr>
          </w:p>
        </w:tc>
        <w:tc>
          <w:tcPr>
            <w:tcW w:w="1418" w:type="dxa"/>
          </w:tcPr>
          <w:p w14:paraId="0D212254" w14:textId="77777777" w:rsidR="00241333" w:rsidRDefault="00241333" w:rsidP="00627DD6">
            <w:pPr>
              <w:pStyle w:val="BodyText"/>
              <w:tabs>
                <w:tab w:val="clear" w:pos="3969"/>
              </w:tabs>
              <w:rPr>
                <w:szCs w:val="24"/>
              </w:rPr>
            </w:pPr>
          </w:p>
          <w:p w14:paraId="579835F8" w14:textId="77777777" w:rsidR="00B55E42" w:rsidRDefault="00B55E42" w:rsidP="00627DD6">
            <w:pPr>
              <w:pStyle w:val="BodyText"/>
              <w:tabs>
                <w:tab w:val="clear" w:pos="3969"/>
              </w:tabs>
              <w:rPr>
                <w:szCs w:val="24"/>
              </w:rPr>
            </w:pPr>
          </w:p>
          <w:p w14:paraId="1C6A143A" w14:textId="77777777" w:rsidR="00B55E42" w:rsidRDefault="00B55E42" w:rsidP="00627DD6">
            <w:pPr>
              <w:pStyle w:val="BodyText"/>
              <w:tabs>
                <w:tab w:val="clear" w:pos="3969"/>
              </w:tabs>
              <w:rPr>
                <w:szCs w:val="24"/>
              </w:rPr>
            </w:pPr>
          </w:p>
          <w:p w14:paraId="20626EA9" w14:textId="77777777" w:rsidR="00B55E42" w:rsidRDefault="00B55E42" w:rsidP="00627DD6">
            <w:pPr>
              <w:pStyle w:val="BodyText"/>
              <w:tabs>
                <w:tab w:val="clear" w:pos="3969"/>
              </w:tabs>
              <w:rPr>
                <w:szCs w:val="24"/>
              </w:rPr>
            </w:pPr>
            <w:r>
              <w:rPr>
                <w:szCs w:val="24"/>
              </w:rPr>
              <w:t>E</w:t>
            </w:r>
          </w:p>
          <w:p w14:paraId="4C40508E" w14:textId="77777777" w:rsidR="00B55E42" w:rsidRDefault="00B55E42" w:rsidP="00627DD6">
            <w:pPr>
              <w:pStyle w:val="BodyText"/>
              <w:tabs>
                <w:tab w:val="clear" w:pos="3969"/>
              </w:tabs>
              <w:rPr>
                <w:szCs w:val="24"/>
              </w:rPr>
            </w:pPr>
          </w:p>
          <w:p w14:paraId="05C057FC" w14:textId="77777777" w:rsidR="00B55E42" w:rsidRDefault="00B55E42" w:rsidP="00627DD6">
            <w:pPr>
              <w:pStyle w:val="BodyText"/>
              <w:tabs>
                <w:tab w:val="clear" w:pos="3969"/>
              </w:tabs>
              <w:rPr>
                <w:szCs w:val="24"/>
              </w:rPr>
            </w:pPr>
            <w:r>
              <w:rPr>
                <w:szCs w:val="24"/>
              </w:rPr>
              <w:t>D</w:t>
            </w:r>
          </w:p>
          <w:p w14:paraId="6996A778" w14:textId="77777777" w:rsidR="00B55E42" w:rsidRDefault="00B55E42" w:rsidP="00627DD6">
            <w:pPr>
              <w:pStyle w:val="BodyText"/>
              <w:tabs>
                <w:tab w:val="clear" w:pos="3969"/>
              </w:tabs>
              <w:rPr>
                <w:szCs w:val="24"/>
              </w:rPr>
            </w:pPr>
          </w:p>
          <w:p w14:paraId="42F02F15" w14:textId="77777777" w:rsidR="00B55E42" w:rsidRDefault="00B55E42" w:rsidP="00627DD6">
            <w:pPr>
              <w:pStyle w:val="BodyText"/>
              <w:tabs>
                <w:tab w:val="clear" w:pos="3969"/>
              </w:tabs>
              <w:rPr>
                <w:szCs w:val="24"/>
              </w:rPr>
            </w:pPr>
          </w:p>
          <w:p w14:paraId="6D460A1E" w14:textId="77777777" w:rsidR="00B55E42" w:rsidRDefault="00B55E42" w:rsidP="00627DD6">
            <w:pPr>
              <w:pStyle w:val="BodyText"/>
              <w:tabs>
                <w:tab w:val="clear" w:pos="3969"/>
              </w:tabs>
              <w:rPr>
                <w:szCs w:val="24"/>
              </w:rPr>
            </w:pPr>
            <w:r>
              <w:rPr>
                <w:szCs w:val="24"/>
              </w:rPr>
              <w:t>E</w:t>
            </w:r>
          </w:p>
          <w:p w14:paraId="7F21A593" w14:textId="77777777" w:rsidR="00B55E42" w:rsidRDefault="00B55E42" w:rsidP="00627DD6">
            <w:pPr>
              <w:pStyle w:val="BodyText"/>
              <w:tabs>
                <w:tab w:val="clear" w:pos="3969"/>
              </w:tabs>
              <w:rPr>
                <w:szCs w:val="24"/>
              </w:rPr>
            </w:pPr>
          </w:p>
          <w:p w14:paraId="6A34E5E2" w14:textId="77777777" w:rsidR="00B55E42" w:rsidRDefault="00B55E42" w:rsidP="00627DD6">
            <w:pPr>
              <w:pStyle w:val="BodyText"/>
              <w:tabs>
                <w:tab w:val="clear" w:pos="3969"/>
              </w:tabs>
              <w:rPr>
                <w:szCs w:val="24"/>
              </w:rPr>
            </w:pPr>
          </w:p>
          <w:p w14:paraId="7ACBAF56" w14:textId="77777777" w:rsidR="00B55E42" w:rsidRDefault="00B55E42" w:rsidP="00627DD6">
            <w:pPr>
              <w:pStyle w:val="BodyText"/>
              <w:tabs>
                <w:tab w:val="clear" w:pos="3969"/>
              </w:tabs>
              <w:rPr>
                <w:szCs w:val="24"/>
              </w:rPr>
            </w:pPr>
            <w:r>
              <w:rPr>
                <w:szCs w:val="24"/>
              </w:rPr>
              <w:t>E</w:t>
            </w:r>
          </w:p>
          <w:p w14:paraId="2445DCF5" w14:textId="77777777" w:rsidR="00B55E42" w:rsidRDefault="00B55E42" w:rsidP="00627DD6">
            <w:pPr>
              <w:pStyle w:val="BodyText"/>
              <w:tabs>
                <w:tab w:val="clear" w:pos="3969"/>
              </w:tabs>
              <w:rPr>
                <w:szCs w:val="24"/>
              </w:rPr>
            </w:pPr>
          </w:p>
          <w:p w14:paraId="6546CDF7" w14:textId="77777777" w:rsidR="00B55E42" w:rsidRDefault="00B55E42" w:rsidP="00627DD6">
            <w:pPr>
              <w:pStyle w:val="BodyText"/>
              <w:tabs>
                <w:tab w:val="clear" w:pos="3969"/>
              </w:tabs>
              <w:rPr>
                <w:szCs w:val="24"/>
              </w:rPr>
            </w:pPr>
            <w:r>
              <w:rPr>
                <w:szCs w:val="24"/>
              </w:rPr>
              <w:t>D</w:t>
            </w:r>
          </w:p>
          <w:p w14:paraId="2234373C" w14:textId="77777777" w:rsidR="00B55E42" w:rsidRDefault="00B55E42" w:rsidP="00627DD6">
            <w:pPr>
              <w:pStyle w:val="BodyText"/>
              <w:tabs>
                <w:tab w:val="clear" w:pos="3969"/>
              </w:tabs>
              <w:rPr>
                <w:szCs w:val="24"/>
              </w:rPr>
            </w:pPr>
          </w:p>
          <w:p w14:paraId="404D7596" w14:textId="77777777" w:rsidR="00B55E42" w:rsidRDefault="00B55E42" w:rsidP="00627DD6">
            <w:pPr>
              <w:pStyle w:val="BodyText"/>
              <w:tabs>
                <w:tab w:val="clear" w:pos="3969"/>
              </w:tabs>
              <w:rPr>
                <w:szCs w:val="24"/>
              </w:rPr>
            </w:pPr>
            <w:r>
              <w:rPr>
                <w:szCs w:val="24"/>
              </w:rPr>
              <w:t>D</w:t>
            </w:r>
          </w:p>
          <w:p w14:paraId="2B9BFAEF" w14:textId="77777777" w:rsidR="00B55E42" w:rsidRDefault="00B55E42" w:rsidP="00627DD6">
            <w:pPr>
              <w:pStyle w:val="BodyText"/>
              <w:tabs>
                <w:tab w:val="clear" w:pos="3969"/>
              </w:tabs>
              <w:rPr>
                <w:szCs w:val="24"/>
              </w:rPr>
            </w:pPr>
          </w:p>
          <w:p w14:paraId="407E19AB" w14:textId="19F66763" w:rsidR="00B55E42" w:rsidRPr="00627DD6" w:rsidRDefault="00B55E42" w:rsidP="00627DD6">
            <w:pPr>
              <w:pStyle w:val="BodyText"/>
              <w:tabs>
                <w:tab w:val="clear" w:pos="3969"/>
              </w:tabs>
              <w:rPr>
                <w:szCs w:val="24"/>
              </w:rPr>
            </w:pPr>
            <w:r>
              <w:rPr>
                <w:szCs w:val="24"/>
              </w:rPr>
              <w:t>D</w:t>
            </w:r>
          </w:p>
        </w:tc>
        <w:tc>
          <w:tcPr>
            <w:tcW w:w="3260" w:type="dxa"/>
          </w:tcPr>
          <w:p w14:paraId="1272AF9B" w14:textId="77777777" w:rsidR="00241333" w:rsidRDefault="00241333" w:rsidP="00627DD6">
            <w:pPr>
              <w:pStyle w:val="BodyText"/>
              <w:tabs>
                <w:tab w:val="clear" w:pos="3969"/>
              </w:tabs>
              <w:rPr>
                <w:szCs w:val="24"/>
              </w:rPr>
            </w:pPr>
          </w:p>
          <w:p w14:paraId="0664DC85" w14:textId="77777777" w:rsidR="00B55E42" w:rsidRDefault="00B55E42" w:rsidP="00627DD6">
            <w:pPr>
              <w:pStyle w:val="BodyText"/>
              <w:tabs>
                <w:tab w:val="clear" w:pos="3969"/>
              </w:tabs>
              <w:rPr>
                <w:szCs w:val="24"/>
              </w:rPr>
            </w:pPr>
          </w:p>
          <w:p w14:paraId="6EDBA728" w14:textId="77777777" w:rsidR="00B55E42" w:rsidRDefault="00B55E42" w:rsidP="00627DD6">
            <w:pPr>
              <w:pStyle w:val="BodyText"/>
              <w:tabs>
                <w:tab w:val="clear" w:pos="3969"/>
              </w:tabs>
              <w:rPr>
                <w:szCs w:val="24"/>
              </w:rPr>
            </w:pPr>
          </w:p>
          <w:p w14:paraId="2F2CAD0F" w14:textId="77777777" w:rsidR="00B55E42" w:rsidRDefault="00B55E42" w:rsidP="00627DD6">
            <w:pPr>
              <w:pStyle w:val="BodyText"/>
              <w:tabs>
                <w:tab w:val="clear" w:pos="3969"/>
              </w:tabs>
              <w:rPr>
                <w:szCs w:val="24"/>
              </w:rPr>
            </w:pPr>
            <w:r>
              <w:rPr>
                <w:szCs w:val="24"/>
              </w:rPr>
              <w:t>AF</w:t>
            </w:r>
          </w:p>
          <w:p w14:paraId="442588EE" w14:textId="77777777" w:rsidR="00B55E42" w:rsidRDefault="00B55E42" w:rsidP="00627DD6">
            <w:pPr>
              <w:pStyle w:val="BodyText"/>
              <w:tabs>
                <w:tab w:val="clear" w:pos="3969"/>
              </w:tabs>
              <w:rPr>
                <w:szCs w:val="24"/>
              </w:rPr>
            </w:pPr>
          </w:p>
          <w:p w14:paraId="21E448F5" w14:textId="77777777" w:rsidR="00B55E42" w:rsidRDefault="00B55E42" w:rsidP="00627DD6">
            <w:pPr>
              <w:pStyle w:val="BodyText"/>
              <w:tabs>
                <w:tab w:val="clear" w:pos="3969"/>
              </w:tabs>
              <w:rPr>
                <w:szCs w:val="24"/>
              </w:rPr>
            </w:pPr>
            <w:r>
              <w:rPr>
                <w:szCs w:val="24"/>
              </w:rPr>
              <w:t>AF</w:t>
            </w:r>
          </w:p>
          <w:p w14:paraId="319D4E8D" w14:textId="77777777" w:rsidR="00B55E42" w:rsidRDefault="00B55E42" w:rsidP="00627DD6">
            <w:pPr>
              <w:pStyle w:val="BodyText"/>
              <w:tabs>
                <w:tab w:val="clear" w:pos="3969"/>
              </w:tabs>
              <w:rPr>
                <w:szCs w:val="24"/>
              </w:rPr>
            </w:pPr>
          </w:p>
          <w:p w14:paraId="4A238B99" w14:textId="77777777" w:rsidR="00B55E42" w:rsidRDefault="00B55E42" w:rsidP="00627DD6">
            <w:pPr>
              <w:pStyle w:val="BodyText"/>
              <w:tabs>
                <w:tab w:val="clear" w:pos="3969"/>
              </w:tabs>
              <w:rPr>
                <w:szCs w:val="24"/>
              </w:rPr>
            </w:pPr>
          </w:p>
          <w:p w14:paraId="311E7767" w14:textId="77777777" w:rsidR="00B55E42" w:rsidRDefault="00B55E42" w:rsidP="00627DD6">
            <w:pPr>
              <w:pStyle w:val="BodyText"/>
              <w:tabs>
                <w:tab w:val="clear" w:pos="3969"/>
              </w:tabs>
              <w:rPr>
                <w:szCs w:val="24"/>
              </w:rPr>
            </w:pPr>
            <w:r>
              <w:rPr>
                <w:szCs w:val="24"/>
              </w:rPr>
              <w:t>AF</w:t>
            </w:r>
          </w:p>
          <w:p w14:paraId="7E898EB0" w14:textId="77777777" w:rsidR="00B55E42" w:rsidRDefault="00B55E42" w:rsidP="00627DD6">
            <w:pPr>
              <w:pStyle w:val="BodyText"/>
              <w:tabs>
                <w:tab w:val="clear" w:pos="3969"/>
              </w:tabs>
              <w:rPr>
                <w:szCs w:val="24"/>
              </w:rPr>
            </w:pPr>
          </w:p>
          <w:p w14:paraId="2B7F08EE" w14:textId="77777777" w:rsidR="00B55E42" w:rsidRDefault="00B55E42" w:rsidP="00627DD6">
            <w:pPr>
              <w:pStyle w:val="BodyText"/>
              <w:tabs>
                <w:tab w:val="clear" w:pos="3969"/>
              </w:tabs>
              <w:rPr>
                <w:szCs w:val="24"/>
              </w:rPr>
            </w:pPr>
          </w:p>
          <w:p w14:paraId="5B5E774C" w14:textId="77777777" w:rsidR="00B55E42" w:rsidRDefault="00B55E42" w:rsidP="00627DD6">
            <w:pPr>
              <w:pStyle w:val="BodyText"/>
              <w:tabs>
                <w:tab w:val="clear" w:pos="3969"/>
              </w:tabs>
              <w:rPr>
                <w:szCs w:val="24"/>
              </w:rPr>
            </w:pPr>
            <w:r>
              <w:rPr>
                <w:szCs w:val="24"/>
              </w:rPr>
              <w:t>AF</w:t>
            </w:r>
          </w:p>
          <w:p w14:paraId="5045A258" w14:textId="77777777" w:rsidR="00B55E42" w:rsidRDefault="00B55E42" w:rsidP="00627DD6">
            <w:pPr>
              <w:pStyle w:val="BodyText"/>
              <w:tabs>
                <w:tab w:val="clear" w:pos="3969"/>
              </w:tabs>
              <w:rPr>
                <w:szCs w:val="24"/>
              </w:rPr>
            </w:pPr>
          </w:p>
          <w:p w14:paraId="0097313A" w14:textId="77777777" w:rsidR="00B55E42" w:rsidRDefault="00B55E42" w:rsidP="00627DD6">
            <w:pPr>
              <w:pStyle w:val="BodyText"/>
              <w:tabs>
                <w:tab w:val="clear" w:pos="3969"/>
              </w:tabs>
              <w:rPr>
                <w:szCs w:val="24"/>
              </w:rPr>
            </w:pPr>
            <w:r>
              <w:rPr>
                <w:szCs w:val="24"/>
              </w:rPr>
              <w:t>AF</w:t>
            </w:r>
          </w:p>
          <w:p w14:paraId="45ACC1FF" w14:textId="77777777" w:rsidR="00B55E42" w:rsidRDefault="00B55E42" w:rsidP="00627DD6">
            <w:pPr>
              <w:pStyle w:val="BodyText"/>
              <w:tabs>
                <w:tab w:val="clear" w:pos="3969"/>
              </w:tabs>
              <w:rPr>
                <w:szCs w:val="24"/>
              </w:rPr>
            </w:pPr>
          </w:p>
          <w:p w14:paraId="0CF66100" w14:textId="77777777" w:rsidR="00B55E42" w:rsidRDefault="00B55E42" w:rsidP="00627DD6">
            <w:pPr>
              <w:pStyle w:val="BodyText"/>
              <w:tabs>
                <w:tab w:val="clear" w:pos="3969"/>
              </w:tabs>
              <w:rPr>
                <w:szCs w:val="24"/>
              </w:rPr>
            </w:pPr>
            <w:r>
              <w:rPr>
                <w:szCs w:val="24"/>
              </w:rPr>
              <w:t>AF</w:t>
            </w:r>
          </w:p>
          <w:p w14:paraId="42B6917E" w14:textId="77777777" w:rsidR="00B55E42" w:rsidRDefault="00B55E42" w:rsidP="00627DD6">
            <w:pPr>
              <w:pStyle w:val="BodyText"/>
              <w:tabs>
                <w:tab w:val="clear" w:pos="3969"/>
              </w:tabs>
              <w:rPr>
                <w:szCs w:val="24"/>
              </w:rPr>
            </w:pPr>
          </w:p>
          <w:p w14:paraId="40AB806D" w14:textId="2391C51F" w:rsidR="00B55E42" w:rsidRPr="00627DD6" w:rsidRDefault="00B55E42" w:rsidP="00627DD6">
            <w:pPr>
              <w:pStyle w:val="BodyText"/>
              <w:tabs>
                <w:tab w:val="clear" w:pos="3969"/>
              </w:tabs>
              <w:rPr>
                <w:szCs w:val="24"/>
              </w:rPr>
            </w:pPr>
            <w:r>
              <w:rPr>
                <w:szCs w:val="24"/>
              </w:rPr>
              <w:t>AF/I</w:t>
            </w:r>
          </w:p>
        </w:tc>
      </w:tr>
      <w:tr w:rsidR="00241333" w:rsidRPr="00627DD6" w14:paraId="612BFF82" w14:textId="77777777" w:rsidTr="00627DD6">
        <w:trPr>
          <w:cantSplit/>
        </w:trPr>
        <w:tc>
          <w:tcPr>
            <w:tcW w:w="4536" w:type="dxa"/>
          </w:tcPr>
          <w:p w14:paraId="12EC10D5" w14:textId="77777777" w:rsidR="00241333" w:rsidRDefault="00081F4C" w:rsidP="00B55E42">
            <w:pPr>
              <w:pStyle w:val="BodyText"/>
              <w:tabs>
                <w:tab w:val="clear" w:pos="3969"/>
              </w:tabs>
              <w:jc w:val="left"/>
              <w:rPr>
                <w:b/>
                <w:bCs/>
                <w:szCs w:val="24"/>
              </w:rPr>
            </w:pPr>
            <w:r w:rsidRPr="00627DD6">
              <w:rPr>
                <w:b/>
                <w:bCs/>
                <w:szCs w:val="24"/>
              </w:rPr>
              <w:t>E</w:t>
            </w:r>
            <w:r w:rsidR="001C171B" w:rsidRPr="00627DD6">
              <w:rPr>
                <w:b/>
                <w:bCs/>
                <w:szCs w:val="24"/>
              </w:rPr>
              <w:t>xperience</w:t>
            </w:r>
          </w:p>
          <w:p w14:paraId="2D3BF684" w14:textId="77777777" w:rsidR="00B55E42" w:rsidRDefault="00B55E42" w:rsidP="00B55E42">
            <w:pPr>
              <w:pStyle w:val="BodyText"/>
              <w:tabs>
                <w:tab w:val="clear" w:pos="3969"/>
              </w:tabs>
              <w:jc w:val="left"/>
              <w:rPr>
                <w:b/>
                <w:bCs/>
                <w:szCs w:val="24"/>
              </w:rPr>
            </w:pPr>
          </w:p>
          <w:p w14:paraId="0B97CBD4" w14:textId="77777777" w:rsidR="00B55E42" w:rsidRDefault="00B55E42" w:rsidP="00B55E42">
            <w:pPr>
              <w:pStyle w:val="BodyText"/>
              <w:tabs>
                <w:tab w:val="left" w:pos="709"/>
                <w:tab w:val="left" w:pos="3402"/>
              </w:tabs>
              <w:jc w:val="left"/>
              <w:rPr>
                <w:szCs w:val="24"/>
              </w:rPr>
            </w:pPr>
            <w:r>
              <w:rPr>
                <w:szCs w:val="24"/>
              </w:rPr>
              <w:t>Significant Plastic Surgery nursing experience</w:t>
            </w:r>
          </w:p>
          <w:p w14:paraId="59733BF3" w14:textId="77777777" w:rsidR="00B55E42" w:rsidRDefault="00B55E42" w:rsidP="00B55E42">
            <w:pPr>
              <w:pStyle w:val="BodyText"/>
              <w:tabs>
                <w:tab w:val="left" w:pos="709"/>
                <w:tab w:val="left" w:pos="3402"/>
              </w:tabs>
              <w:jc w:val="left"/>
              <w:rPr>
                <w:szCs w:val="24"/>
              </w:rPr>
            </w:pPr>
          </w:p>
          <w:p w14:paraId="34CFB6C0" w14:textId="77777777" w:rsidR="00B55E42" w:rsidRDefault="00B55E42" w:rsidP="00B55E42">
            <w:pPr>
              <w:pStyle w:val="BodyText"/>
              <w:tabs>
                <w:tab w:val="left" w:pos="709"/>
                <w:tab w:val="left" w:pos="3402"/>
              </w:tabs>
              <w:jc w:val="left"/>
              <w:rPr>
                <w:szCs w:val="24"/>
              </w:rPr>
            </w:pPr>
            <w:r>
              <w:rPr>
                <w:szCs w:val="24"/>
              </w:rPr>
              <w:t>Previous management experience</w:t>
            </w:r>
          </w:p>
          <w:p w14:paraId="1FA2C143" w14:textId="77777777" w:rsidR="00B55E42" w:rsidRDefault="00B55E42" w:rsidP="00B55E42">
            <w:pPr>
              <w:pStyle w:val="BodyText"/>
              <w:tabs>
                <w:tab w:val="left" w:pos="709"/>
                <w:tab w:val="left" w:pos="3402"/>
              </w:tabs>
              <w:jc w:val="left"/>
              <w:rPr>
                <w:szCs w:val="24"/>
              </w:rPr>
            </w:pPr>
          </w:p>
          <w:p w14:paraId="41DCF531" w14:textId="77777777" w:rsidR="00B55E42" w:rsidRDefault="00B55E42" w:rsidP="00B55E42">
            <w:pPr>
              <w:pStyle w:val="BodyText"/>
              <w:tabs>
                <w:tab w:val="left" w:pos="709"/>
                <w:tab w:val="left" w:pos="3402"/>
              </w:tabs>
              <w:jc w:val="left"/>
              <w:rPr>
                <w:szCs w:val="24"/>
              </w:rPr>
            </w:pPr>
            <w:r>
              <w:rPr>
                <w:szCs w:val="24"/>
              </w:rPr>
              <w:t>Broad experience across clinical settings</w:t>
            </w:r>
          </w:p>
          <w:p w14:paraId="54B72813" w14:textId="77777777" w:rsidR="00B55E42" w:rsidRDefault="00B55E42" w:rsidP="00B55E42">
            <w:pPr>
              <w:pStyle w:val="BodyText"/>
              <w:tabs>
                <w:tab w:val="left" w:pos="709"/>
                <w:tab w:val="left" w:pos="3402"/>
              </w:tabs>
              <w:jc w:val="left"/>
              <w:rPr>
                <w:szCs w:val="24"/>
              </w:rPr>
            </w:pPr>
          </w:p>
          <w:p w14:paraId="1189417D" w14:textId="77777777" w:rsidR="00B55E42" w:rsidRDefault="00B55E42" w:rsidP="00B55E42">
            <w:pPr>
              <w:pStyle w:val="BodyText"/>
              <w:tabs>
                <w:tab w:val="left" w:pos="709"/>
                <w:tab w:val="left" w:pos="3402"/>
              </w:tabs>
              <w:jc w:val="left"/>
              <w:rPr>
                <w:szCs w:val="24"/>
              </w:rPr>
            </w:pPr>
            <w:r>
              <w:rPr>
                <w:szCs w:val="24"/>
              </w:rPr>
              <w:t>Experience of tattooing or must be willing to undertake training</w:t>
            </w:r>
          </w:p>
          <w:p w14:paraId="59A2110E" w14:textId="77777777" w:rsidR="00B55E42" w:rsidRDefault="00B55E42" w:rsidP="00B55E42">
            <w:pPr>
              <w:pStyle w:val="BodyText"/>
              <w:tabs>
                <w:tab w:val="left" w:pos="709"/>
                <w:tab w:val="left" w:pos="3402"/>
              </w:tabs>
              <w:jc w:val="left"/>
              <w:rPr>
                <w:szCs w:val="24"/>
              </w:rPr>
            </w:pPr>
          </w:p>
          <w:p w14:paraId="64FB688F" w14:textId="39752C37" w:rsidR="00B55E42" w:rsidRPr="00B55E42" w:rsidRDefault="00B55E42" w:rsidP="00B55E42">
            <w:pPr>
              <w:pStyle w:val="BodyText"/>
              <w:tabs>
                <w:tab w:val="clear" w:pos="3969"/>
              </w:tabs>
              <w:jc w:val="left"/>
              <w:rPr>
                <w:b/>
                <w:bCs/>
                <w:szCs w:val="24"/>
              </w:rPr>
            </w:pPr>
            <w:r>
              <w:rPr>
                <w:szCs w:val="24"/>
              </w:rPr>
              <w:t>Knowledge and experience of breast cancer treatments</w:t>
            </w:r>
          </w:p>
        </w:tc>
        <w:tc>
          <w:tcPr>
            <w:tcW w:w="1418" w:type="dxa"/>
          </w:tcPr>
          <w:p w14:paraId="727631AE" w14:textId="77777777" w:rsidR="00241333" w:rsidRDefault="00241333" w:rsidP="00627DD6">
            <w:pPr>
              <w:pStyle w:val="BodyText"/>
              <w:tabs>
                <w:tab w:val="clear" w:pos="3969"/>
              </w:tabs>
              <w:rPr>
                <w:szCs w:val="24"/>
              </w:rPr>
            </w:pPr>
          </w:p>
          <w:p w14:paraId="7608A998" w14:textId="77777777" w:rsidR="00B55E42" w:rsidRDefault="00B55E42" w:rsidP="00627DD6">
            <w:pPr>
              <w:pStyle w:val="BodyText"/>
              <w:tabs>
                <w:tab w:val="clear" w:pos="3969"/>
              </w:tabs>
              <w:rPr>
                <w:szCs w:val="24"/>
              </w:rPr>
            </w:pPr>
          </w:p>
          <w:p w14:paraId="7C724560" w14:textId="77777777" w:rsidR="00B55E42" w:rsidRDefault="00B55E42" w:rsidP="00B55E42">
            <w:pPr>
              <w:pStyle w:val="BodyText"/>
              <w:tabs>
                <w:tab w:val="clear" w:pos="3969"/>
              </w:tabs>
              <w:rPr>
                <w:szCs w:val="24"/>
              </w:rPr>
            </w:pPr>
            <w:r>
              <w:rPr>
                <w:szCs w:val="24"/>
              </w:rPr>
              <w:t>E</w:t>
            </w:r>
          </w:p>
          <w:p w14:paraId="0F4A5873" w14:textId="77777777" w:rsidR="00B55E42" w:rsidRDefault="00B55E42" w:rsidP="00B55E42">
            <w:pPr>
              <w:pStyle w:val="BodyText"/>
              <w:tabs>
                <w:tab w:val="clear" w:pos="3969"/>
              </w:tabs>
              <w:rPr>
                <w:szCs w:val="24"/>
              </w:rPr>
            </w:pPr>
          </w:p>
          <w:p w14:paraId="763FB252" w14:textId="77777777" w:rsidR="00B55E42" w:rsidRDefault="00B55E42" w:rsidP="00B55E42">
            <w:pPr>
              <w:pStyle w:val="BodyText"/>
              <w:tabs>
                <w:tab w:val="clear" w:pos="3969"/>
              </w:tabs>
              <w:rPr>
                <w:szCs w:val="24"/>
              </w:rPr>
            </w:pPr>
          </w:p>
          <w:p w14:paraId="0044F688" w14:textId="77777777" w:rsidR="00B55E42" w:rsidRDefault="00B55E42" w:rsidP="00B55E42">
            <w:pPr>
              <w:pStyle w:val="BodyText"/>
              <w:tabs>
                <w:tab w:val="clear" w:pos="3969"/>
              </w:tabs>
              <w:rPr>
                <w:szCs w:val="24"/>
              </w:rPr>
            </w:pPr>
            <w:r>
              <w:rPr>
                <w:szCs w:val="24"/>
              </w:rPr>
              <w:t>D</w:t>
            </w:r>
          </w:p>
          <w:p w14:paraId="05CEFDBB" w14:textId="77777777" w:rsidR="00B55E42" w:rsidRDefault="00B55E42" w:rsidP="00B55E42">
            <w:pPr>
              <w:pStyle w:val="BodyText"/>
              <w:tabs>
                <w:tab w:val="clear" w:pos="3969"/>
              </w:tabs>
              <w:rPr>
                <w:szCs w:val="24"/>
              </w:rPr>
            </w:pPr>
          </w:p>
          <w:p w14:paraId="1EA79028" w14:textId="77777777" w:rsidR="00B55E42" w:rsidRDefault="00B55E42" w:rsidP="00B55E42">
            <w:pPr>
              <w:pStyle w:val="BodyText"/>
              <w:tabs>
                <w:tab w:val="clear" w:pos="3969"/>
              </w:tabs>
              <w:rPr>
                <w:szCs w:val="24"/>
              </w:rPr>
            </w:pPr>
            <w:r>
              <w:rPr>
                <w:szCs w:val="24"/>
              </w:rPr>
              <w:t>D</w:t>
            </w:r>
          </w:p>
          <w:p w14:paraId="7242C8EF" w14:textId="77777777" w:rsidR="00B55E42" w:rsidRDefault="00B55E42" w:rsidP="00B55E42">
            <w:pPr>
              <w:pStyle w:val="BodyText"/>
              <w:tabs>
                <w:tab w:val="clear" w:pos="3969"/>
              </w:tabs>
              <w:rPr>
                <w:szCs w:val="24"/>
              </w:rPr>
            </w:pPr>
          </w:p>
          <w:p w14:paraId="7465D00D" w14:textId="77777777" w:rsidR="00B55E42" w:rsidRDefault="00B55E42" w:rsidP="00B55E42">
            <w:pPr>
              <w:pStyle w:val="BodyText"/>
              <w:tabs>
                <w:tab w:val="clear" w:pos="3969"/>
              </w:tabs>
              <w:rPr>
                <w:szCs w:val="24"/>
              </w:rPr>
            </w:pPr>
          </w:p>
          <w:p w14:paraId="404612DF" w14:textId="77777777" w:rsidR="00B55E42" w:rsidRDefault="00B55E42" w:rsidP="00B55E42">
            <w:pPr>
              <w:pStyle w:val="BodyText"/>
              <w:tabs>
                <w:tab w:val="clear" w:pos="3969"/>
              </w:tabs>
              <w:rPr>
                <w:szCs w:val="24"/>
              </w:rPr>
            </w:pPr>
            <w:r>
              <w:rPr>
                <w:szCs w:val="24"/>
              </w:rPr>
              <w:t>D</w:t>
            </w:r>
          </w:p>
          <w:p w14:paraId="767F941A" w14:textId="77777777" w:rsidR="00B55E42" w:rsidRDefault="00B55E42" w:rsidP="00B55E42">
            <w:pPr>
              <w:pStyle w:val="BodyText"/>
              <w:tabs>
                <w:tab w:val="clear" w:pos="3969"/>
              </w:tabs>
              <w:rPr>
                <w:szCs w:val="24"/>
              </w:rPr>
            </w:pPr>
          </w:p>
          <w:p w14:paraId="166311C0" w14:textId="77777777" w:rsidR="00B55E42" w:rsidRDefault="00B55E42" w:rsidP="00B55E42">
            <w:pPr>
              <w:pStyle w:val="BodyText"/>
              <w:tabs>
                <w:tab w:val="clear" w:pos="3969"/>
              </w:tabs>
              <w:rPr>
                <w:szCs w:val="24"/>
              </w:rPr>
            </w:pPr>
          </w:p>
          <w:p w14:paraId="1BE715EF" w14:textId="71ACAED7" w:rsidR="00B55E42" w:rsidRPr="00627DD6" w:rsidRDefault="00B55E42" w:rsidP="00B55E42">
            <w:pPr>
              <w:pStyle w:val="BodyText"/>
              <w:tabs>
                <w:tab w:val="clear" w:pos="3969"/>
              </w:tabs>
              <w:rPr>
                <w:szCs w:val="24"/>
              </w:rPr>
            </w:pPr>
            <w:r>
              <w:rPr>
                <w:szCs w:val="24"/>
              </w:rPr>
              <w:t>D</w:t>
            </w:r>
          </w:p>
        </w:tc>
        <w:tc>
          <w:tcPr>
            <w:tcW w:w="3260" w:type="dxa"/>
          </w:tcPr>
          <w:p w14:paraId="3E0373EA" w14:textId="77777777" w:rsidR="00241333" w:rsidRDefault="00241333" w:rsidP="00627DD6">
            <w:pPr>
              <w:pStyle w:val="BodyText"/>
              <w:tabs>
                <w:tab w:val="clear" w:pos="3969"/>
              </w:tabs>
              <w:rPr>
                <w:szCs w:val="24"/>
              </w:rPr>
            </w:pPr>
          </w:p>
          <w:p w14:paraId="21F08360" w14:textId="77777777" w:rsidR="00B55E42" w:rsidRDefault="00B55E42" w:rsidP="00627DD6">
            <w:pPr>
              <w:pStyle w:val="BodyText"/>
              <w:tabs>
                <w:tab w:val="clear" w:pos="3969"/>
              </w:tabs>
              <w:rPr>
                <w:szCs w:val="24"/>
              </w:rPr>
            </w:pPr>
          </w:p>
          <w:p w14:paraId="54DA39CE" w14:textId="77777777" w:rsidR="00B55E42" w:rsidRDefault="00B55E42" w:rsidP="00627DD6">
            <w:pPr>
              <w:pStyle w:val="BodyText"/>
              <w:tabs>
                <w:tab w:val="clear" w:pos="3969"/>
              </w:tabs>
              <w:rPr>
                <w:szCs w:val="24"/>
              </w:rPr>
            </w:pPr>
            <w:r>
              <w:rPr>
                <w:szCs w:val="24"/>
              </w:rPr>
              <w:t>AF</w:t>
            </w:r>
          </w:p>
          <w:p w14:paraId="3B1A6821" w14:textId="77777777" w:rsidR="00B55E42" w:rsidRDefault="00B55E42" w:rsidP="00627DD6">
            <w:pPr>
              <w:pStyle w:val="BodyText"/>
              <w:tabs>
                <w:tab w:val="clear" w:pos="3969"/>
              </w:tabs>
              <w:rPr>
                <w:szCs w:val="24"/>
              </w:rPr>
            </w:pPr>
          </w:p>
          <w:p w14:paraId="1476D01C" w14:textId="77777777" w:rsidR="00B55E42" w:rsidRDefault="00B55E42" w:rsidP="00627DD6">
            <w:pPr>
              <w:pStyle w:val="BodyText"/>
              <w:tabs>
                <w:tab w:val="clear" w:pos="3969"/>
              </w:tabs>
              <w:rPr>
                <w:szCs w:val="24"/>
              </w:rPr>
            </w:pPr>
          </w:p>
          <w:p w14:paraId="09C25386" w14:textId="77777777" w:rsidR="00B55E42" w:rsidRDefault="00B55E42" w:rsidP="00627DD6">
            <w:pPr>
              <w:pStyle w:val="BodyText"/>
              <w:tabs>
                <w:tab w:val="clear" w:pos="3969"/>
              </w:tabs>
              <w:rPr>
                <w:szCs w:val="24"/>
              </w:rPr>
            </w:pPr>
            <w:r>
              <w:rPr>
                <w:szCs w:val="24"/>
              </w:rPr>
              <w:t>AF/I</w:t>
            </w:r>
          </w:p>
          <w:p w14:paraId="6154C566" w14:textId="77777777" w:rsidR="00B55E42" w:rsidRDefault="00B55E42" w:rsidP="00627DD6">
            <w:pPr>
              <w:pStyle w:val="BodyText"/>
              <w:tabs>
                <w:tab w:val="clear" w:pos="3969"/>
              </w:tabs>
              <w:rPr>
                <w:szCs w:val="24"/>
              </w:rPr>
            </w:pPr>
          </w:p>
          <w:p w14:paraId="6E04AAB7" w14:textId="77777777" w:rsidR="00B55E42" w:rsidRDefault="00B55E42" w:rsidP="00627DD6">
            <w:pPr>
              <w:pStyle w:val="BodyText"/>
              <w:tabs>
                <w:tab w:val="clear" w:pos="3969"/>
              </w:tabs>
              <w:rPr>
                <w:szCs w:val="24"/>
              </w:rPr>
            </w:pPr>
            <w:r>
              <w:rPr>
                <w:szCs w:val="24"/>
              </w:rPr>
              <w:t>AF/I</w:t>
            </w:r>
          </w:p>
          <w:p w14:paraId="1F85DE4B" w14:textId="77777777" w:rsidR="00B55E42" w:rsidRDefault="00B55E42" w:rsidP="00627DD6">
            <w:pPr>
              <w:pStyle w:val="BodyText"/>
              <w:tabs>
                <w:tab w:val="clear" w:pos="3969"/>
              </w:tabs>
              <w:rPr>
                <w:szCs w:val="24"/>
              </w:rPr>
            </w:pPr>
          </w:p>
          <w:p w14:paraId="38D2197D" w14:textId="77777777" w:rsidR="00B55E42" w:rsidRDefault="00B55E42" w:rsidP="00627DD6">
            <w:pPr>
              <w:pStyle w:val="BodyText"/>
              <w:tabs>
                <w:tab w:val="clear" w:pos="3969"/>
              </w:tabs>
              <w:rPr>
                <w:szCs w:val="24"/>
              </w:rPr>
            </w:pPr>
          </w:p>
          <w:p w14:paraId="14E0466A" w14:textId="77777777" w:rsidR="00B55E42" w:rsidRDefault="00B55E42" w:rsidP="00627DD6">
            <w:pPr>
              <w:pStyle w:val="BodyText"/>
              <w:tabs>
                <w:tab w:val="clear" w:pos="3969"/>
              </w:tabs>
              <w:rPr>
                <w:szCs w:val="24"/>
              </w:rPr>
            </w:pPr>
            <w:r>
              <w:rPr>
                <w:szCs w:val="24"/>
              </w:rPr>
              <w:t>AF/I</w:t>
            </w:r>
          </w:p>
          <w:p w14:paraId="6793E865" w14:textId="77777777" w:rsidR="00B55E42" w:rsidRDefault="00B55E42" w:rsidP="00627DD6">
            <w:pPr>
              <w:pStyle w:val="BodyText"/>
              <w:tabs>
                <w:tab w:val="clear" w:pos="3969"/>
              </w:tabs>
              <w:rPr>
                <w:szCs w:val="24"/>
              </w:rPr>
            </w:pPr>
          </w:p>
          <w:p w14:paraId="3A75D78F" w14:textId="77777777" w:rsidR="00B55E42" w:rsidRDefault="00B55E42" w:rsidP="00627DD6">
            <w:pPr>
              <w:pStyle w:val="BodyText"/>
              <w:tabs>
                <w:tab w:val="clear" w:pos="3969"/>
              </w:tabs>
              <w:rPr>
                <w:szCs w:val="24"/>
              </w:rPr>
            </w:pPr>
          </w:p>
          <w:p w14:paraId="0B413F74" w14:textId="7209A3AE" w:rsidR="00B55E42" w:rsidRPr="00627DD6" w:rsidRDefault="00B55E42" w:rsidP="00627DD6">
            <w:pPr>
              <w:pStyle w:val="BodyText"/>
              <w:tabs>
                <w:tab w:val="clear" w:pos="3969"/>
              </w:tabs>
              <w:rPr>
                <w:szCs w:val="24"/>
              </w:rPr>
            </w:pPr>
            <w:r>
              <w:rPr>
                <w:szCs w:val="24"/>
              </w:rPr>
              <w:t>AF/I</w:t>
            </w:r>
          </w:p>
        </w:tc>
      </w:tr>
      <w:tr w:rsidR="00241333" w:rsidRPr="00627DD6" w14:paraId="33F60E17" w14:textId="77777777" w:rsidTr="00627DD6">
        <w:trPr>
          <w:cantSplit/>
        </w:trPr>
        <w:tc>
          <w:tcPr>
            <w:tcW w:w="4536" w:type="dxa"/>
          </w:tcPr>
          <w:p w14:paraId="6FF60B2B" w14:textId="77777777" w:rsidR="001C171B" w:rsidRPr="00627DD6" w:rsidRDefault="00081F4C" w:rsidP="00627DD6">
            <w:pPr>
              <w:pStyle w:val="BodyText"/>
              <w:tabs>
                <w:tab w:val="clear" w:pos="3969"/>
              </w:tabs>
              <w:jc w:val="left"/>
              <w:rPr>
                <w:b/>
                <w:bCs/>
                <w:szCs w:val="24"/>
              </w:rPr>
            </w:pPr>
            <w:r w:rsidRPr="00627DD6">
              <w:rPr>
                <w:b/>
                <w:bCs/>
                <w:szCs w:val="24"/>
              </w:rPr>
              <w:lastRenderedPageBreak/>
              <w:t xml:space="preserve">Skills, </w:t>
            </w:r>
            <w:r w:rsidR="001C171B" w:rsidRPr="00627DD6">
              <w:rPr>
                <w:b/>
                <w:bCs/>
                <w:szCs w:val="24"/>
              </w:rPr>
              <w:t>abilities and knowledge</w:t>
            </w:r>
          </w:p>
          <w:p w14:paraId="0947D36A" w14:textId="77777777" w:rsidR="00241333" w:rsidRDefault="00241333" w:rsidP="00B55E42">
            <w:pPr>
              <w:pStyle w:val="Default"/>
              <w:rPr>
                <w:color w:val="auto"/>
              </w:rPr>
            </w:pPr>
          </w:p>
          <w:p w14:paraId="2706DC62" w14:textId="77777777" w:rsidR="00B55E42" w:rsidRDefault="00B55E42" w:rsidP="00B55E42">
            <w:pPr>
              <w:pStyle w:val="BodyText"/>
              <w:tabs>
                <w:tab w:val="left" w:pos="709"/>
                <w:tab w:val="left" w:pos="3402"/>
              </w:tabs>
              <w:jc w:val="left"/>
              <w:rPr>
                <w:szCs w:val="24"/>
              </w:rPr>
            </w:pPr>
            <w:r>
              <w:rPr>
                <w:szCs w:val="24"/>
              </w:rPr>
              <w:t>Able to critique research</w:t>
            </w:r>
          </w:p>
          <w:p w14:paraId="4D416F72" w14:textId="77777777" w:rsidR="00B55E42" w:rsidRDefault="00B55E42" w:rsidP="00B55E42">
            <w:pPr>
              <w:pStyle w:val="BodyText"/>
              <w:tabs>
                <w:tab w:val="left" w:pos="709"/>
                <w:tab w:val="left" w:pos="3402"/>
              </w:tabs>
              <w:jc w:val="left"/>
              <w:rPr>
                <w:szCs w:val="24"/>
              </w:rPr>
            </w:pPr>
          </w:p>
          <w:p w14:paraId="625D4C11" w14:textId="77777777" w:rsidR="00B55E42" w:rsidRDefault="00B55E42" w:rsidP="00B55E42">
            <w:pPr>
              <w:pStyle w:val="BodyText"/>
              <w:tabs>
                <w:tab w:val="left" w:pos="709"/>
                <w:tab w:val="left" w:pos="3402"/>
              </w:tabs>
              <w:jc w:val="left"/>
              <w:rPr>
                <w:szCs w:val="24"/>
              </w:rPr>
            </w:pPr>
            <w:r>
              <w:rPr>
                <w:szCs w:val="24"/>
              </w:rPr>
              <w:t>Experience of change management</w:t>
            </w:r>
          </w:p>
          <w:p w14:paraId="303C1858" w14:textId="77777777" w:rsidR="00B55E42" w:rsidRDefault="00B55E42" w:rsidP="00B55E42">
            <w:pPr>
              <w:pStyle w:val="BodyText"/>
              <w:tabs>
                <w:tab w:val="left" w:pos="709"/>
                <w:tab w:val="left" w:pos="3402"/>
              </w:tabs>
              <w:jc w:val="left"/>
              <w:rPr>
                <w:szCs w:val="24"/>
              </w:rPr>
            </w:pPr>
          </w:p>
          <w:p w14:paraId="0C7EBE97" w14:textId="77777777" w:rsidR="00B55E42" w:rsidRDefault="00B55E42" w:rsidP="00B55E42">
            <w:pPr>
              <w:pStyle w:val="BodyText"/>
              <w:tabs>
                <w:tab w:val="left" w:pos="709"/>
                <w:tab w:val="left" w:pos="3402"/>
              </w:tabs>
              <w:jc w:val="left"/>
              <w:rPr>
                <w:szCs w:val="24"/>
              </w:rPr>
            </w:pPr>
            <w:r>
              <w:rPr>
                <w:szCs w:val="24"/>
              </w:rPr>
              <w:t>Ability to interpret national directions in health care policy</w:t>
            </w:r>
          </w:p>
          <w:p w14:paraId="7562596E" w14:textId="77777777" w:rsidR="00B55E42" w:rsidRDefault="00B55E42" w:rsidP="00B55E42">
            <w:pPr>
              <w:pStyle w:val="BodyText"/>
              <w:tabs>
                <w:tab w:val="left" w:pos="709"/>
                <w:tab w:val="left" w:pos="3402"/>
              </w:tabs>
              <w:jc w:val="left"/>
              <w:rPr>
                <w:szCs w:val="24"/>
              </w:rPr>
            </w:pPr>
          </w:p>
          <w:p w14:paraId="590DC21A" w14:textId="77777777" w:rsidR="00B55E42" w:rsidRDefault="00B55E42" w:rsidP="00B55E42">
            <w:pPr>
              <w:pStyle w:val="BodyText"/>
              <w:tabs>
                <w:tab w:val="left" w:pos="709"/>
                <w:tab w:val="left" w:pos="3402"/>
              </w:tabs>
              <w:jc w:val="left"/>
              <w:rPr>
                <w:szCs w:val="24"/>
              </w:rPr>
            </w:pPr>
            <w:r>
              <w:rPr>
                <w:szCs w:val="24"/>
              </w:rPr>
              <w:t>Credible practitioner</w:t>
            </w:r>
          </w:p>
          <w:p w14:paraId="7FDC4412" w14:textId="77777777" w:rsidR="00B55E42" w:rsidRDefault="00B55E42" w:rsidP="00B55E42">
            <w:pPr>
              <w:pStyle w:val="BodyText"/>
              <w:tabs>
                <w:tab w:val="left" w:pos="709"/>
                <w:tab w:val="left" w:pos="3402"/>
              </w:tabs>
              <w:jc w:val="left"/>
              <w:rPr>
                <w:szCs w:val="24"/>
              </w:rPr>
            </w:pPr>
          </w:p>
          <w:p w14:paraId="402C6492" w14:textId="77777777" w:rsidR="00B55E42" w:rsidRDefault="00B55E42" w:rsidP="00B55E42">
            <w:pPr>
              <w:pStyle w:val="BodyText"/>
              <w:tabs>
                <w:tab w:val="left" w:pos="709"/>
                <w:tab w:val="left" w:pos="3402"/>
              </w:tabs>
              <w:jc w:val="left"/>
              <w:rPr>
                <w:szCs w:val="24"/>
              </w:rPr>
            </w:pPr>
            <w:r>
              <w:rPr>
                <w:szCs w:val="24"/>
              </w:rPr>
              <w:t>Clear understanding of the nursing role within the multi-disciplinary team and the ability to effectively represent the interests of the profession</w:t>
            </w:r>
          </w:p>
          <w:p w14:paraId="021AFC9A" w14:textId="77777777" w:rsidR="00B55E42" w:rsidRDefault="00B55E42" w:rsidP="00B55E42">
            <w:pPr>
              <w:pStyle w:val="BodyText"/>
              <w:tabs>
                <w:tab w:val="left" w:pos="709"/>
                <w:tab w:val="left" w:pos="3402"/>
              </w:tabs>
              <w:jc w:val="left"/>
              <w:rPr>
                <w:szCs w:val="24"/>
              </w:rPr>
            </w:pPr>
          </w:p>
          <w:p w14:paraId="60593EF7" w14:textId="77777777" w:rsidR="00B55E42" w:rsidRDefault="00B55E42" w:rsidP="00B55E42">
            <w:pPr>
              <w:pStyle w:val="BodyText"/>
              <w:tabs>
                <w:tab w:val="left" w:pos="709"/>
                <w:tab w:val="left" w:pos="3402"/>
              </w:tabs>
              <w:jc w:val="left"/>
              <w:rPr>
                <w:szCs w:val="24"/>
              </w:rPr>
            </w:pPr>
            <w:r>
              <w:rPr>
                <w:szCs w:val="24"/>
              </w:rPr>
              <w:t>Ability to lead/implement change</w:t>
            </w:r>
          </w:p>
          <w:p w14:paraId="5AD16B37" w14:textId="77777777" w:rsidR="00B55E42" w:rsidRDefault="00B55E42" w:rsidP="00B55E42">
            <w:pPr>
              <w:pStyle w:val="BodyText"/>
              <w:tabs>
                <w:tab w:val="left" w:pos="709"/>
                <w:tab w:val="left" w:pos="3402"/>
              </w:tabs>
              <w:jc w:val="left"/>
              <w:rPr>
                <w:szCs w:val="24"/>
              </w:rPr>
            </w:pPr>
          </w:p>
          <w:p w14:paraId="2F0AF386" w14:textId="77777777" w:rsidR="00B55E42" w:rsidRDefault="00B55E42" w:rsidP="00B55E42">
            <w:pPr>
              <w:pStyle w:val="BodyText"/>
              <w:tabs>
                <w:tab w:val="left" w:pos="709"/>
                <w:tab w:val="left" w:pos="3402"/>
              </w:tabs>
              <w:jc w:val="left"/>
              <w:rPr>
                <w:szCs w:val="24"/>
              </w:rPr>
            </w:pPr>
            <w:r>
              <w:rPr>
                <w:szCs w:val="24"/>
              </w:rPr>
              <w:t>Clear understanding of importance of Clinical Governance</w:t>
            </w:r>
          </w:p>
          <w:p w14:paraId="522D2DA7" w14:textId="77777777" w:rsidR="00B55E42" w:rsidRDefault="00B55E42" w:rsidP="00B55E42">
            <w:pPr>
              <w:pStyle w:val="BodyText"/>
              <w:tabs>
                <w:tab w:val="left" w:pos="709"/>
                <w:tab w:val="left" w:pos="3402"/>
              </w:tabs>
              <w:jc w:val="left"/>
              <w:rPr>
                <w:szCs w:val="24"/>
              </w:rPr>
            </w:pPr>
          </w:p>
          <w:p w14:paraId="2A3D2E92" w14:textId="77777777" w:rsidR="00B55E42" w:rsidRDefault="00B55E42" w:rsidP="00B55E42">
            <w:pPr>
              <w:pStyle w:val="BodyText"/>
              <w:tabs>
                <w:tab w:val="left" w:pos="709"/>
                <w:tab w:val="left" w:pos="3402"/>
              </w:tabs>
              <w:jc w:val="left"/>
              <w:rPr>
                <w:szCs w:val="24"/>
              </w:rPr>
            </w:pPr>
            <w:r>
              <w:rPr>
                <w:szCs w:val="24"/>
              </w:rPr>
              <w:t>Ability to effectively solve problems</w:t>
            </w:r>
          </w:p>
          <w:p w14:paraId="083054C9" w14:textId="77777777" w:rsidR="00B55E42" w:rsidRDefault="00B55E42" w:rsidP="00B55E42">
            <w:pPr>
              <w:pStyle w:val="BodyText"/>
              <w:tabs>
                <w:tab w:val="left" w:pos="709"/>
                <w:tab w:val="left" w:pos="3402"/>
              </w:tabs>
              <w:jc w:val="left"/>
              <w:rPr>
                <w:szCs w:val="24"/>
              </w:rPr>
            </w:pPr>
          </w:p>
          <w:p w14:paraId="413149E8" w14:textId="77777777" w:rsidR="00B55E42" w:rsidRDefault="00B55E42" w:rsidP="00B55E42">
            <w:pPr>
              <w:pStyle w:val="BodyText"/>
              <w:tabs>
                <w:tab w:val="left" w:pos="709"/>
                <w:tab w:val="left" w:pos="3402"/>
              </w:tabs>
              <w:jc w:val="left"/>
              <w:rPr>
                <w:szCs w:val="24"/>
              </w:rPr>
            </w:pPr>
            <w:r>
              <w:rPr>
                <w:szCs w:val="24"/>
              </w:rPr>
              <w:t>IT skills</w:t>
            </w:r>
          </w:p>
          <w:p w14:paraId="1AED2D8A" w14:textId="77777777" w:rsidR="00B55E42" w:rsidRDefault="00B55E42" w:rsidP="00B55E42">
            <w:pPr>
              <w:pStyle w:val="BodyText"/>
              <w:tabs>
                <w:tab w:val="left" w:pos="709"/>
                <w:tab w:val="left" w:pos="3402"/>
              </w:tabs>
              <w:jc w:val="left"/>
              <w:rPr>
                <w:szCs w:val="24"/>
              </w:rPr>
            </w:pPr>
          </w:p>
          <w:p w14:paraId="17EB596B" w14:textId="17F8BBF6" w:rsidR="00B55E42" w:rsidRPr="00627DD6" w:rsidRDefault="00B55E42" w:rsidP="00B55E42">
            <w:pPr>
              <w:pStyle w:val="Default"/>
            </w:pPr>
            <w:r>
              <w:t>Specific knowledge of breast reconstruction techniques</w:t>
            </w:r>
          </w:p>
        </w:tc>
        <w:tc>
          <w:tcPr>
            <w:tcW w:w="1418" w:type="dxa"/>
          </w:tcPr>
          <w:p w14:paraId="77DF5BA3" w14:textId="77777777" w:rsidR="00241333" w:rsidRDefault="00241333" w:rsidP="00627DD6">
            <w:pPr>
              <w:pStyle w:val="BodyText"/>
              <w:tabs>
                <w:tab w:val="clear" w:pos="3969"/>
              </w:tabs>
              <w:rPr>
                <w:szCs w:val="24"/>
              </w:rPr>
            </w:pPr>
          </w:p>
          <w:p w14:paraId="6F2640E8" w14:textId="77777777" w:rsidR="00B55E42" w:rsidRDefault="00B55E42" w:rsidP="00627DD6">
            <w:pPr>
              <w:pStyle w:val="BodyText"/>
              <w:tabs>
                <w:tab w:val="clear" w:pos="3969"/>
              </w:tabs>
              <w:rPr>
                <w:szCs w:val="24"/>
              </w:rPr>
            </w:pPr>
          </w:p>
          <w:p w14:paraId="6697FD73" w14:textId="77777777" w:rsidR="00B55E42" w:rsidRDefault="00B55E42" w:rsidP="00627DD6">
            <w:pPr>
              <w:pStyle w:val="BodyText"/>
              <w:tabs>
                <w:tab w:val="clear" w:pos="3969"/>
              </w:tabs>
              <w:rPr>
                <w:szCs w:val="24"/>
              </w:rPr>
            </w:pPr>
            <w:r>
              <w:rPr>
                <w:szCs w:val="24"/>
              </w:rPr>
              <w:t>D</w:t>
            </w:r>
          </w:p>
          <w:p w14:paraId="737F775C" w14:textId="77777777" w:rsidR="00B55E42" w:rsidRDefault="00B55E42" w:rsidP="00627DD6">
            <w:pPr>
              <w:pStyle w:val="BodyText"/>
              <w:tabs>
                <w:tab w:val="clear" w:pos="3969"/>
              </w:tabs>
              <w:rPr>
                <w:szCs w:val="24"/>
              </w:rPr>
            </w:pPr>
          </w:p>
          <w:p w14:paraId="7E73CCBF" w14:textId="77777777" w:rsidR="00B55E42" w:rsidRDefault="00B55E42" w:rsidP="00627DD6">
            <w:pPr>
              <w:pStyle w:val="BodyText"/>
              <w:tabs>
                <w:tab w:val="clear" w:pos="3969"/>
              </w:tabs>
              <w:rPr>
                <w:szCs w:val="24"/>
              </w:rPr>
            </w:pPr>
            <w:r>
              <w:rPr>
                <w:szCs w:val="24"/>
              </w:rPr>
              <w:t>D</w:t>
            </w:r>
          </w:p>
          <w:p w14:paraId="20217017" w14:textId="77777777" w:rsidR="00B55E42" w:rsidRDefault="00B55E42" w:rsidP="00627DD6">
            <w:pPr>
              <w:pStyle w:val="BodyText"/>
              <w:tabs>
                <w:tab w:val="clear" w:pos="3969"/>
              </w:tabs>
              <w:rPr>
                <w:szCs w:val="24"/>
              </w:rPr>
            </w:pPr>
          </w:p>
          <w:p w14:paraId="52D74CD9" w14:textId="77777777" w:rsidR="00B55E42" w:rsidRDefault="00B55E42" w:rsidP="00627DD6">
            <w:pPr>
              <w:pStyle w:val="BodyText"/>
              <w:tabs>
                <w:tab w:val="clear" w:pos="3969"/>
              </w:tabs>
              <w:rPr>
                <w:szCs w:val="24"/>
              </w:rPr>
            </w:pPr>
            <w:r>
              <w:rPr>
                <w:szCs w:val="24"/>
              </w:rPr>
              <w:t>D</w:t>
            </w:r>
          </w:p>
          <w:p w14:paraId="6CC73B99" w14:textId="77777777" w:rsidR="00B55E42" w:rsidRDefault="00B55E42" w:rsidP="00627DD6">
            <w:pPr>
              <w:pStyle w:val="BodyText"/>
              <w:tabs>
                <w:tab w:val="clear" w:pos="3969"/>
              </w:tabs>
              <w:rPr>
                <w:szCs w:val="24"/>
              </w:rPr>
            </w:pPr>
          </w:p>
          <w:p w14:paraId="4C744A08" w14:textId="77777777" w:rsidR="00B55E42" w:rsidRDefault="00B55E42" w:rsidP="00627DD6">
            <w:pPr>
              <w:pStyle w:val="BodyText"/>
              <w:tabs>
                <w:tab w:val="clear" w:pos="3969"/>
              </w:tabs>
              <w:rPr>
                <w:szCs w:val="24"/>
              </w:rPr>
            </w:pPr>
          </w:p>
          <w:p w14:paraId="4420CADA" w14:textId="77777777" w:rsidR="00B55E42" w:rsidRDefault="00B55E42" w:rsidP="00627DD6">
            <w:pPr>
              <w:pStyle w:val="BodyText"/>
              <w:tabs>
                <w:tab w:val="clear" w:pos="3969"/>
              </w:tabs>
              <w:rPr>
                <w:szCs w:val="24"/>
              </w:rPr>
            </w:pPr>
            <w:r>
              <w:rPr>
                <w:szCs w:val="24"/>
              </w:rPr>
              <w:t>E</w:t>
            </w:r>
          </w:p>
          <w:p w14:paraId="2289F4B9" w14:textId="77777777" w:rsidR="00B55E42" w:rsidRDefault="00B55E42" w:rsidP="00627DD6">
            <w:pPr>
              <w:pStyle w:val="BodyText"/>
              <w:tabs>
                <w:tab w:val="clear" w:pos="3969"/>
              </w:tabs>
              <w:rPr>
                <w:szCs w:val="24"/>
              </w:rPr>
            </w:pPr>
          </w:p>
          <w:p w14:paraId="67CF5239" w14:textId="77777777" w:rsidR="00B55E42" w:rsidRDefault="00B55E42" w:rsidP="00627DD6">
            <w:pPr>
              <w:pStyle w:val="BodyText"/>
              <w:tabs>
                <w:tab w:val="clear" w:pos="3969"/>
              </w:tabs>
              <w:rPr>
                <w:szCs w:val="24"/>
              </w:rPr>
            </w:pPr>
            <w:r>
              <w:rPr>
                <w:szCs w:val="24"/>
              </w:rPr>
              <w:t>E</w:t>
            </w:r>
          </w:p>
          <w:p w14:paraId="60C8233C" w14:textId="77777777" w:rsidR="00B55E42" w:rsidRDefault="00B55E42" w:rsidP="00627DD6">
            <w:pPr>
              <w:pStyle w:val="BodyText"/>
              <w:tabs>
                <w:tab w:val="clear" w:pos="3969"/>
              </w:tabs>
              <w:rPr>
                <w:szCs w:val="24"/>
              </w:rPr>
            </w:pPr>
          </w:p>
          <w:p w14:paraId="0BED5568" w14:textId="77777777" w:rsidR="00B55E42" w:rsidRDefault="00B55E42" w:rsidP="00627DD6">
            <w:pPr>
              <w:pStyle w:val="BodyText"/>
              <w:tabs>
                <w:tab w:val="clear" w:pos="3969"/>
              </w:tabs>
              <w:rPr>
                <w:szCs w:val="24"/>
              </w:rPr>
            </w:pPr>
          </w:p>
          <w:p w14:paraId="29B8DBB7" w14:textId="77777777" w:rsidR="00B55E42" w:rsidRDefault="00B55E42" w:rsidP="00627DD6">
            <w:pPr>
              <w:pStyle w:val="BodyText"/>
              <w:tabs>
                <w:tab w:val="clear" w:pos="3969"/>
              </w:tabs>
              <w:rPr>
                <w:szCs w:val="24"/>
              </w:rPr>
            </w:pPr>
          </w:p>
          <w:p w14:paraId="12B54AB1" w14:textId="77777777" w:rsidR="00B55E42" w:rsidRDefault="00B55E42" w:rsidP="00627DD6">
            <w:pPr>
              <w:pStyle w:val="BodyText"/>
              <w:tabs>
                <w:tab w:val="clear" w:pos="3969"/>
              </w:tabs>
              <w:rPr>
                <w:szCs w:val="24"/>
              </w:rPr>
            </w:pPr>
          </w:p>
          <w:p w14:paraId="0152EC44" w14:textId="77777777" w:rsidR="00B55E42" w:rsidRDefault="00B55E42" w:rsidP="00627DD6">
            <w:pPr>
              <w:pStyle w:val="BodyText"/>
              <w:tabs>
                <w:tab w:val="clear" w:pos="3969"/>
              </w:tabs>
              <w:rPr>
                <w:szCs w:val="24"/>
              </w:rPr>
            </w:pPr>
            <w:r>
              <w:rPr>
                <w:szCs w:val="24"/>
              </w:rPr>
              <w:t>D</w:t>
            </w:r>
          </w:p>
          <w:p w14:paraId="30965F3C" w14:textId="77777777" w:rsidR="00B55E42" w:rsidRDefault="00B55E42" w:rsidP="00627DD6">
            <w:pPr>
              <w:pStyle w:val="BodyText"/>
              <w:tabs>
                <w:tab w:val="clear" w:pos="3969"/>
              </w:tabs>
              <w:rPr>
                <w:szCs w:val="24"/>
              </w:rPr>
            </w:pPr>
          </w:p>
          <w:p w14:paraId="72337692" w14:textId="77777777" w:rsidR="00B55E42" w:rsidRDefault="00B55E42" w:rsidP="00627DD6">
            <w:pPr>
              <w:pStyle w:val="BodyText"/>
              <w:tabs>
                <w:tab w:val="clear" w:pos="3969"/>
              </w:tabs>
              <w:rPr>
                <w:szCs w:val="24"/>
              </w:rPr>
            </w:pPr>
            <w:r>
              <w:rPr>
                <w:szCs w:val="24"/>
              </w:rPr>
              <w:t>D</w:t>
            </w:r>
          </w:p>
          <w:p w14:paraId="569F1FFE" w14:textId="77777777" w:rsidR="00B55E42" w:rsidRDefault="00B55E42" w:rsidP="00627DD6">
            <w:pPr>
              <w:pStyle w:val="BodyText"/>
              <w:tabs>
                <w:tab w:val="clear" w:pos="3969"/>
              </w:tabs>
              <w:rPr>
                <w:szCs w:val="24"/>
              </w:rPr>
            </w:pPr>
          </w:p>
          <w:p w14:paraId="287AAA95" w14:textId="77777777" w:rsidR="00B55E42" w:rsidRDefault="00B55E42" w:rsidP="00627DD6">
            <w:pPr>
              <w:pStyle w:val="BodyText"/>
              <w:tabs>
                <w:tab w:val="clear" w:pos="3969"/>
              </w:tabs>
              <w:rPr>
                <w:szCs w:val="24"/>
              </w:rPr>
            </w:pPr>
          </w:p>
          <w:p w14:paraId="7F7ADA56" w14:textId="77777777" w:rsidR="00B55E42" w:rsidRDefault="00B55E42" w:rsidP="00627DD6">
            <w:pPr>
              <w:pStyle w:val="BodyText"/>
              <w:tabs>
                <w:tab w:val="clear" w:pos="3969"/>
              </w:tabs>
              <w:rPr>
                <w:szCs w:val="24"/>
              </w:rPr>
            </w:pPr>
            <w:r>
              <w:rPr>
                <w:szCs w:val="24"/>
              </w:rPr>
              <w:t>E</w:t>
            </w:r>
          </w:p>
          <w:p w14:paraId="3D143759" w14:textId="77777777" w:rsidR="00B55E42" w:rsidRDefault="00B55E42" w:rsidP="00627DD6">
            <w:pPr>
              <w:pStyle w:val="BodyText"/>
              <w:tabs>
                <w:tab w:val="clear" w:pos="3969"/>
              </w:tabs>
              <w:rPr>
                <w:szCs w:val="24"/>
              </w:rPr>
            </w:pPr>
          </w:p>
          <w:p w14:paraId="4C075CF1" w14:textId="77777777" w:rsidR="00B55E42" w:rsidRDefault="00B55E42" w:rsidP="00627DD6">
            <w:pPr>
              <w:pStyle w:val="BodyText"/>
              <w:tabs>
                <w:tab w:val="clear" w:pos="3969"/>
              </w:tabs>
              <w:rPr>
                <w:szCs w:val="24"/>
              </w:rPr>
            </w:pPr>
            <w:r>
              <w:rPr>
                <w:szCs w:val="24"/>
              </w:rPr>
              <w:t>E</w:t>
            </w:r>
          </w:p>
          <w:p w14:paraId="03AA975E" w14:textId="77777777" w:rsidR="00B55E42" w:rsidRDefault="00B55E42" w:rsidP="00627DD6">
            <w:pPr>
              <w:pStyle w:val="BodyText"/>
              <w:tabs>
                <w:tab w:val="clear" w:pos="3969"/>
              </w:tabs>
              <w:rPr>
                <w:szCs w:val="24"/>
              </w:rPr>
            </w:pPr>
          </w:p>
          <w:p w14:paraId="3AD21F82" w14:textId="427DADEA" w:rsidR="00B55E42" w:rsidRPr="00627DD6" w:rsidRDefault="00B55E42" w:rsidP="00627DD6">
            <w:pPr>
              <w:pStyle w:val="BodyText"/>
              <w:tabs>
                <w:tab w:val="clear" w:pos="3969"/>
              </w:tabs>
              <w:rPr>
                <w:szCs w:val="24"/>
              </w:rPr>
            </w:pPr>
            <w:r>
              <w:rPr>
                <w:szCs w:val="24"/>
              </w:rPr>
              <w:t>D</w:t>
            </w:r>
          </w:p>
        </w:tc>
        <w:tc>
          <w:tcPr>
            <w:tcW w:w="3260" w:type="dxa"/>
          </w:tcPr>
          <w:p w14:paraId="2A8038F1" w14:textId="77777777" w:rsidR="00241333" w:rsidRDefault="00241333" w:rsidP="00627DD6">
            <w:pPr>
              <w:pStyle w:val="BodyText"/>
              <w:tabs>
                <w:tab w:val="clear" w:pos="3969"/>
              </w:tabs>
              <w:rPr>
                <w:szCs w:val="24"/>
              </w:rPr>
            </w:pPr>
          </w:p>
          <w:p w14:paraId="100C6715" w14:textId="77777777" w:rsidR="00B55E42" w:rsidRDefault="00B55E42" w:rsidP="00627DD6">
            <w:pPr>
              <w:pStyle w:val="BodyText"/>
              <w:tabs>
                <w:tab w:val="clear" w:pos="3969"/>
              </w:tabs>
              <w:rPr>
                <w:szCs w:val="24"/>
              </w:rPr>
            </w:pPr>
          </w:p>
          <w:p w14:paraId="5FA3D0FE" w14:textId="77777777" w:rsidR="00B55E42" w:rsidRDefault="00B55E42" w:rsidP="00627DD6">
            <w:pPr>
              <w:pStyle w:val="BodyText"/>
              <w:tabs>
                <w:tab w:val="clear" w:pos="3969"/>
              </w:tabs>
              <w:rPr>
                <w:szCs w:val="24"/>
              </w:rPr>
            </w:pPr>
            <w:r>
              <w:rPr>
                <w:szCs w:val="24"/>
              </w:rPr>
              <w:t>I</w:t>
            </w:r>
          </w:p>
          <w:p w14:paraId="488DC1C0" w14:textId="77777777" w:rsidR="00B55E42" w:rsidRDefault="00B55E42" w:rsidP="00627DD6">
            <w:pPr>
              <w:pStyle w:val="BodyText"/>
              <w:tabs>
                <w:tab w:val="clear" w:pos="3969"/>
              </w:tabs>
              <w:rPr>
                <w:szCs w:val="24"/>
              </w:rPr>
            </w:pPr>
          </w:p>
          <w:p w14:paraId="469AEE29" w14:textId="77777777" w:rsidR="00B55E42" w:rsidRDefault="00B55E42" w:rsidP="00627DD6">
            <w:pPr>
              <w:pStyle w:val="BodyText"/>
              <w:tabs>
                <w:tab w:val="clear" w:pos="3969"/>
              </w:tabs>
              <w:rPr>
                <w:szCs w:val="24"/>
              </w:rPr>
            </w:pPr>
            <w:r>
              <w:rPr>
                <w:szCs w:val="24"/>
              </w:rPr>
              <w:t>I</w:t>
            </w:r>
          </w:p>
          <w:p w14:paraId="270F971B" w14:textId="77777777" w:rsidR="00B55E42" w:rsidRDefault="00B55E42" w:rsidP="00627DD6">
            <w:pPr>
              <w:pStyle w:val="BodyText"/>
              <w:tabs>
                <w:tab w:val="clear" w:pos="3969"/>
              </w:tabs>
              <w:rPr>
                <w:szCs w:val="24"/>
              </w:rPr>
            </w:pPr>
          </w:p>
          <w:p w14:paraId="49D0EB2D" w14:textId="77777777" w:rsidR="00B55E42" w:rsidRDefault="00B55E42" w:rsidP="00627DD6">
            <w:pPr>
              <w:pStyle w:val="BodyText"/>
              <w:tabs>
                <w:tab w:val="clear" w:pos="3969"/>
              </w:tabs>
              <w:rPr>
                <w:szCs w:val="24"/>
              </w:rPr>
            </w:pPr>
            <w:r>
              <w:rPr>
                <w:szCs w:val="24"/>
              </w:rPr>
              <w:t>I</w:t>
            </w:r>
          </w:p>
          <w:p w14:paraId="64493B94" w14:textId="77777777" w:rsidR="00B55E42" w:rsidRDefault="00B55E42" w:rsidP="00627DD6">
            <w:pPr>
              <w:pStyle w:val="BodyText"/>
              <w:tabs>
                <w:tab w:val="clear" w:pos="3969"/>
              </w:tabs>
              <w:rPr>
                <w:szCs w:val="24"/>
              </w:rPr>
            </w:pPr>
          </w:p>
          <w:p w14:paraId="7EBC158B" w14:textId="77777777" w:rsidR="00B55E42" w:rsidRDefault="00B55E42" w:rsidP="00627DD6">
            <w:pPr>
              <w:pStyle w:val="BodyText"/>
              <w:tabs>
                <w:tab w:val="clear" w:pos="3969"/>
              </w:tabs>
              <w:rPr>
                <w:szCs w:val="24"/>
              </w:rPr>
            </w:pPr>
          </w:p>
          <w:p w14:paraId="79444C69" w14:textId="77777777" w:rsidR="00B55E42" w:rsidRDefault="00B55E42" w:rsidP="00627DD6">
            <w:pPr>
              <w:pStyle w:val="BodyText"/>
              <w:tabs>
                <w:tab w:val="clear" w:pos="3969"/>
              </w:tabs>
              <w:rPr>
                <w:szCs w:val="24"/>
              </w:rPr>
            </w:pPr>
            <w:r>
              <w:rPr>
                <w:szCs w:val="24"/>
              </w:rPr>
              <w:t>I</w:t>
            </w:r>
          </w:p>
          <w:p w14:paraId="0D457611" w14:textId="77777777" w:rsidR="00B55E42" w:rsidRDefault="00B55E42" w:rsidP="00627DD6">
            <w:pPr>
              <w:pStyle w:val="BodyText"/>
              <w:tabs>
                <w:tab w:val="clear" w:pos="3969"/>
              </w:tabs>
              <w:rPr>
                <w:szCs w:val="24"/>
              </w:rPr>
            </w:pPr>
          </w:p>
          <w:p w14:paraId="12B989D6" w14:textId="77777777" w:rsidR="00B55E42" w:rsidRDefault="00B55E42" w:rsidP="00627DD6">
            <w:pPr>
              <w:pStyle w:val="BodyText"/>
              <w:tabs>
                <w:tab w:val="clear" w:pos="3969"/>
              </w:tabs>
              <w:rPr>
                <w:szCs w:val="24"/>
              </w:rPr>
            </w:pPr>
            <w:r>
              <w:rPr>
                <w:szCs w:val="24"/>
              </w:rPr>
              <w:t>I</w:t>
            </w:r>
          </w:p>
          <w:p w14:paraId="03996155" w14:textId="77777777" w:rsidR="00B55E42" w:rsidRDefault="00B55E42" w:rsidP="00627DD6">
            <w:pPr>
              <w:pStyle w:val="BodyText"/>
              <w:tabs>
                <w:tab w:val="clear" w:pos="3969"/>
              </w:tabs>
              <w:rPr>
                <w:szCs w:val="24"/>
              </w:rPr>
            </w:pPr>
          </w:p>
          <w:p w14:paraId="276FDFD6" w14:textId="77777777" w:rsidR="00B55E42" w:rsidRDefault="00B55E42" w:rsidP="00627DD6">
            <w:pPr>
              <w:pStyle w:val="BodyText"/>
              <w:tabs>
                <w:tab w:val="clear" w:pos="3969"/>
              </w:tabs>
              <w:rPr>
                <w:szCs w:val="24"/>
              </w:rPr>
            </w:pPr>
          </w:p>
          <w:p w14:paraId="14F7D9FE" w14:textId="77777777" w:rsidR="00B55E42" w:rsidRDefault="00B55E42" w:rsidP="00627DD6">
            <w:pPr>
              <w:pStyle w:val="BodyText"/>
              <w:tabs>
                <w:tab w:val="clear" w:pos="3969"/>
              </w:tabs>
              <w:rPr>
                <w:szCs w:val="24"/>
              </w:rPr>
            </w:pPr>
          </w:p>
          <w:p w14:paraId="6123AF59" w14:textId="77777777" w:rsidR="00B55E42" w:rsidRDefault="00B55E42" w:rsidP="00627DD6">
            <w:pPr>
              <w:pStyle w:val="BodyText"/>
              <w:tabs>
                <w:tab w:val="clear" w:pos="3969"/>
              </w:tabs>
              <w:rPr>
                <w:szCs w:val="24"/>
              </w:rPr>
            </w:pPr>
          </w:p>
          <w:p w14:paraId="7028E6F5" w14:textId="77777777" w:rsidR="00B55E42" w:rsidRDefault="00B55E42" w:rsidP="00627DD6">
            <w:pPr>
              <w:pStyle w:val="BodyText"/>
              <w:tabs>
                <w:tab w:val="clear" w:pos="3969"/>
              </w:tabs>
              <w:rPr>
                <w:szCs w:val="24"/>
              </w:rPr>
            </w:pPr>
            <w:r>
              <w:rPr>
                <w:szCs w:val="24"/>
              </w:rPr>
              <w:t>I</w:t>
            </w:r>
          </w:p>
          <w:p w14:paraId="35FA1974" w14:textId="77777777" w:rsidR="00B55E42" w:rsidRDefault="00B55E42" w:rsidP="00627DD6">
            <w:pPr>
              <w:pStyle w:val="BodyText"/>
              <w:tabs>
                <w:tab w:val="clear" w:pos="3969"/>
              </w:tabs>
              <w:rPr>
                <w:szCs w:val="24"/>
              </w:rPr>
            </w:pPr>
          </w:p>
          <w:p w14:paraId="79D20A9F" w14:textId="77777777" w:rsidR="00B55E42" w:rsidRDefault="00B55E42" w:rsidP="00627DD6">
            <w:pPr>
              <w:pStyle w:val="BodyText"/>
              <w:tabs>
                <w:tab w:val="clear" w:pos="3969"/>
              </w:tabs>
              <w:rPr>
                <w:szCs w:val="24"/>
              </w:rPr>
            </w:pPr>
            <w:r>
              <w:rPr>
                <w:szCs w:val="24"/>
              </w:rPr>
              <w:t>I</w:t>
            </w:r>
          </w:p>
          <w:p w14:paraId="1A674AF8" w14:textId="77777777" w:rsidR="00B55E42" w:rsidRDefault="00B55E42" w:rsidP="00627DD6">
            <w:pPr>
              <w:pStyle w:val="BodyText"/>
              <w:tabs>
                <w:tab w:val="clear" w:pos="3969"/>
              </w:tabs>
              <w:rPr>
                <w:szCs w:val="24"/>
              </w:rPr>
            </w:pPr>
          </w:p>
          <w:p w14:paraId="162DB130" w14:textId="77777777" w:rsidR="00B55E42" w:rsidRDefault="00B55E42" w:rsidP="00627DD6">
            <w:pPr>
              <w:pStyle w:val="BodyText"/>
              <w:tabs>
                <w:tab w:val="clear" w:pos="3969"/>
              </w:tabs>
              <w:rPr>
                <w:szCs w:val="24"/>
              </w:rPr>
            </w:pPr>
          </w:p>
          <w:p w14:paraId="0F64E4E3" w14:textId="77777777" w:rsidR="00B55E42" w:rsidRDefault="00B55E42" w:rsidP="00627DD6">
            <w:pPr>
              <w:pStyle w:val="BodyText"/>
              <w:tabs>
                <w:tab w:val="clear" w:pos="3969"/>
              </w:tabs>
              <w:rPr>
                <w:szCs w:val="24"/>
              </w:rPr>
            </w:pPr>
            <w:r>
              <w:rPr>
                <w:szCs w:val="24"/>
              </w:rPr>
              <w:t>I</w:t>
            </w:r>
          </w:p>
          <w:p w14:paraId="18FE0CCE" w14:textId="77777777" w:rsidR="00B55E42" w:rsidRDefault="00B55E42" w:rsidP="00627DD6">
            <w:pPr>
              <w:pStyle w:val="BodyText"/>
              <w:tabs>
                <w:tab w:val="clear" w:pos="3969"/>
              </w:tabs>
              <w:rPr>
                <w:szCs w:val="24"/>
              </w:rPr>
            </w:pPr>
          </w:p>
          <w:p w14:paraId="44DAC683" w14:textId="77777777" w:rsidR="00B55E42" w:rsidRDefault="00B55E42" w:rsidP="00627DD6">
            <w:pPr>
              <w:pStyle w:val="BodyText"/>
              <w:tabs>
                <w:tab w:val="clear" w:pos="3969"/>
              </w:tabs>
              <w:rPr>
                <w:szCs w:val="24"/>
              </w:rPr>
            </w:pPr>
            <w:r>
              <w:rPr>
                <w:szCs w:val="24"/>
              </w:rPr>
              <w:t>I</w:t>
            </w:r>
          </w:p>
          <w:p w14:paraId="1492C47C" w14:textId="77777777" w:rsidR="00B55E42" w:rsidRDefault="00B55E42" w:rsidP="00627DD6">
            <w:pPr>
              <w:pStyle w:val="BodyText"/>
              <w:tabs>
                <w:tab w:val="clear" w:pos="3969"/>
              </w:tabs>
              <w:rPr>
                <w:szCs w:val="24"/>
              </w:rPr>
            </w:pPr>
          </w:p>
          <w:p w14:paraId="2A0F9C90" w14:textId="32E48E1E" w:rsidR="00B55E42" w:rsidRPr="00627DD6" w:rsidRDefault="00B55E42" w:rsidP="00627DD6">
            <w:pPr>
              <w:pStyle w:val="BodyText"/>
              <w:tabs>
                <w:tab w:val="clear" w:pos="3969"/>
              </w:tabs>
              <w:rPr>
                <w:szCs w:val="24"/>
              </w:rPr>
            </w:pPr>
            <w:r>
              <w:rPr>
                <w:szCs w:val="24"/>
              </w:rPr>
              <w:t>AF/I</w:t>
            </w:r>
          </w:p>
        </w:tc>
      </w:tr>
      <w:tr w:rsidR="001C171B" w:rsidRPr="00627DD6" w14:paraId="3C800422" w14:textId="77777777" w:rsidTr="00627DD6">
        <w:trPr>
          <w:cantSplit/>
        </w:trPr>
        <w:tc>
          <w:tcPr>
            <w:tcW w:w="4536" w:type="dxa"/>
          </w:tcPr>
          <w:p w14:paraId="018750AA" w14:textId="77777777" w:rsidR="001C171B" w:rsidRPr="00627DD6" w:rsidRDefault="001C171B" w:rsidP="00627DD6">
            <w:pPr>
              <w:pStyle w:val="BodyText"/>
              <w:tabs>
                <w:tab w:val="clear" w:pos="3969"/>
              </w:tabs>
              <w:jc w:val="left"/>
              <w:rPr>
                <w:b/>
                <w:szCs w:val="24"/>
              </w:rPr>
            </w:pPr>
            <w:r w:rsidRPr="00627DD6">
              <w:rPr>
                <w:b/>
                <w:szCs w:val="24"/>
              </w:rPr>
              <w:t>Attitude, aptitude</w:t>
            </w:r>
          </w:p>
          <w:p w14:paraId="3F2E4819" w14:textId="4A407488" w:rsidR="001C171B" w:rsidRDefault="001C171B" w:rsidP="00627DD6">
            <w:pPr>
              <w:tabs>
                <w:tab w:val="left" w:pos="-720"/>
              </w:tabs>
              <w:suppressAutoHyphens/>
              <w:spacing w:after="0" w:line="240" w:lineRule="auto"/>
              <w:rPr>
                <w:rFonts w:ascii="Arial" w:hAnsi="Arial" w:cs="Arial"/>
                <w:spacing w:val="-3"/>
                <w:sz w:val="24"/>
                <w:szCs w:val="24"/>
                <w:highlight w:val="yellow"/>
                <w:lang w:eastAsia="en-GB"/>
              </w:rPr>
            </w:pPr>
          </w:p>
          <w:p w14:paraId="75604FE7" w14:textId="77777777" w:rsidR="00B55E42" w:rsidRDefault="00B55E42" w:rsidP="00B55E42">
            <w:pPr>
              <w:pStyle w:val="BodyText"/>
              <w:tabs>
                <w:tab w:val="left" w:pos="709"/>
                <w:tab w:val="left" w:pos="3402"/>
              </w:tabs>
              <w:jc w:val="left"/>
              <w:rPr>
                <w:szCs w:val="24"/>
              </w:rPr>
            </w:pPr>
            <w:r>
              <w:rPr>
                <w:szCs w:val="24"/>
              </w:rPr>
              <w:t>Effective communicator</w:t>
            </w:r>
          </w:p>
          <w:p w14:paraId="0AE636F9" w14:textId="77777777" w:rsidR="00B55E42" w:rsidRDefault="00B55E42" w:rsidP="00B55E42">
            <w:pPr>
              <w:pStyle w:val="BodyText"/>
              <w:tabs>
                <w:tab w:val="left" w:pos="709"/>
                <w:tab w:val="left" w:pos="3402"/>
              </w:tabs>
              <w:jc w:val="left"/>
              <w:rPr>
                <w:szCs w:val="24"/>
              </w:rPr>
            </w:pPr>
          </w:p>
          <w:p w14:paraId="3CD7B138" w14:textId="2608FBB2" w:rsidR="00B55E42" w:rsidRDefault="00B55E42" w:rsidP="00B55E42">
            <w:pPr>
              <w:pStyle w:val="BodyText"/>
              <w:tabs>
                <w:tab w:val="left" w:pos="709"/>
                <w:tab w:val="left" w:pos="3402"/>
              </w:tabs>
              <w:jc w:val="left"/>
              <w:rPr>
                <w:szCs w:val="24"/>
              </w:rPr>
            </w:pPr>
            <w:r>
              <w:rPr>
                <w:szCs w:val="24"/>
              </w:rPr>
              <w:t>Demonstrates leadership skills</w:t>
            </w:r>
          </w:p>
          <w:p w14:paraId="39B6851D" w14:textId="77777777" w:rsidR="00B55E42" w:rsidRDefault="00B55E42" w:rsidP="00B55E42">
            <w:pPr>
              <w:pStyle w:val="BodyText"/>
              <w:tabs>
                <w:tab w:val="left" w:pos="709"/>
                <w:tab w:val="left" w:pos="3402"/>
              </w:tabs>
              <w:jc w:val="left"/>
              <w:rPr>
                <w:szCs w:val="24"/>
              </w:rPr>
            </w:pPr>
          </w:p>
          <w:p w14:paraId="2A1D8639" w14:textId="77777777" w:rsidR="00B55E42" w:rsidRDefault="00B55E42" w:rsidP="00B55E42">
            <w:pPr>
              <w:pStyle w:val="BodyText"/>
              <w:tabs>
                <w:tab w:val="left" w:pos="709"/>
                <w:tab w:val="left" w:pos="3402"/>
              </w:tabs>
              <w:jc w:val="left"/>
              <w:rPr>
                <w:szCs w:val="24"/>
              </w:rPr>
            </w:pPr>
            <w:r>
              <w:rPr>
                <w:szCs w:val="24"/>
              </w:rPr>
              <w:t>Highly motivated</w:t>
            </w:r>
          </w:p>
          <w:p w14:paraId="49B306A2" w14:textId="77777777" w:rsidR="00B55E42" w:rsidRDefault="00B55E42" w:rsidP="00B55E42">
            <w:pPr>
              <w:pStyle w:val="BodyText"/>
              <w:tabs>
                <w:tab w:val="left" w:pos="709"/>
                <w:tab w:val="left" w:pos="3402"/>
              </w:tabs>
              <w:jc w:val="left"/>
              <w:rPr>
                <w:szCs w:val="24"/>
              </w:rPr>
            </w:pPr>
          </w:p>
          <w:p w14:paraId="74124B17" w14:textId="77777777" w:rsidR="00B55E42" w:rsidRDefault="00B55E42" w:rsidP="00B55E42">
            <w:pPr>
              <w:pStyle w:val="BodyText"/>
              <w:tabs>
                <w:tab w:val="left" w:pos="709"/>
                <w:tab w:val="left" w:pos="3402"/>
              </w:tabs>
              <w:jc w:val="left"/>
              <w:rPr>
                <w:szCs w:val="24"/>
              </w:rPr>
            </w:pPr>
            <w:r>
              <w:rPr>
                <w:szCs w:val="24"/>
              </w:rPr>
              <w:t>Flexible/adaptable</w:t>
            </w:r>
          </w:p>
          <w:p w14:paraId="25C36FF5" w14:textId="77777777" w:rsidR="00B55E42" w:rsidRPr="00315690" w:rsidRDefault="00B55E42" w:rsidP="00627DD6">
            <w:pPr>
              <w:tabs>
                <w:tab w:val="left" w:pos="-720"/>
              </w:tabs>
              <w:suppressAutoHyphens/>
              <w:spacing w:after="0" w:line="240" w:lineRule="auto"/>
              <w:rPr>
                <w:rFonts w:ascii="Arial" w:hAnsi="Arial" w:cs="Arial"/>
                <w:spacing w:val="-3"/>
                <w:sz w:val="24"/>
                <w:szCs w:val="24"/>
                <w:highlight w:val="yellow"/>
                <w:lang w:eastAsia="en-GB"/>
              </w:rPr>
            </w:pPr>
          </w:p>
          <w:p w14:paraId="6D90C5B7" w14:textId="77777777" w:rsidR="00081F4C" w:rsidRPr="00627DD6" w:rsidRDefault="00081F4C" w:rsidP="00627DD6">
            <w:pPr>
              <w:tabs>
                <w:tab w:val="left" w:pos="-720"/>
              </w:tabs>
              <w:suppressAutoHyphens/>
              <w:spacing w:after="0" w:line="240" w:lineRule="auto"/>
              <w:rPr>
                <w:rFonts w:ascii="Arial" w:hAnsi="Arial" w:cs="Arial"/>
                <w:spacing w:val="-3"/>
                <w:sz w:val="24"/>
                <w:szCs w:val="24"/>
                <w:lang w:eastAsia="en-GB"/>
              </w:rPr>
            </w:pPr>
          </w:p>
          <w:p w14:paraId="5F25904A" w14:textId="77777777" w:rsidR="001C171B" w:rsidRDefault="001C171B" w:rsidP="00627DD6">
            <w:pPr>
              <w:tabs>
                <w:tab w:val="left" w:pos="-720"/>
              </w:tabs>
              <w:suppressAutoHyphens/>
              <w:spacing w:after="0" w:line="240" w:lineRule="auto"/>
              <w:rPr>
                <w:rFonts w:ascii="Arial" w:hAnsi="Arial" w:cs="Arial"/>
                <w:spacing w:val="-3"/>
                <w:sz w:val="24"/>
                <w:szCs w:val="24"/>
                <w:lang w:eastAsia="en-GB"/>
              </w:rPr>
            </w:pPr>
            <w:r w:rsidRPr="00627DD6">
              <w:rPr>
                <w:rFonts w:ascii="Arial" w:hAnsi="Arial" w:cs="Arial"/>
                <w:spacing w:val="-3"/>
                <w:sz w:val="24"/>
                <w:szCs w:val="24"/>
                <w:lang w:eastAsia="en-GB"/>
              </w:rPr>
              <w:t>Effective role model, demonstrating NNUH’s PRIDE values of People focussed, Respect, Integrity, Dedication and Excellence</w:t>
            </w:r>
          </w:p>
          <w:p w14:paraId="62BB6EAF" w14:textId="77777777" w:rsidR="00646507" w:rsidRDefault="00646507" w:rsidP="00627DD6">
            <w:pPr>
              <w:tabs>
                <w:tab w:val="left" w:pos="-720"/>
              </w:tabs>
              <w:suppressAutoHyphens/>
              <w:spacing w:after="0" w:line="240" w:lineRule="auto"/>
              <w:rPr>
                <w:rFonts w:ascii="Arial" w:hAnsi="Arial" w:cs="Arial"/>
                <w:spacing w:val="-3"/>
                <w:sz w:val="24"/>
                <w:szCs w:val="24"/>
                <w:lang w:eastAsia="en-GB"/>
              </w:rPr>
            </w:pPr>
          </w:p>
          <w:p w14:paraId="65FDF297" w14:textId="4B921F4B" w:rsidR="00646507" w:rsidRPr="00627DD6" w:rsidRDefault="00646507" w:rsidP="00627DD6">
            <w:pPr>
              <w:tabs>
                <w:tab w:val="left" w:pos="-720"/>
              </w:tabs>
              <w:suppressAutoHyphens/>
              <w:spacing w:after="0" w:line="240" w:lineRule="auto"/>
              <w:rPr>
                <w:rFonts w:ascii="Arial" w:hAnsi="Arial" w:cs="Arial"/>
                <w:sz w:val="24"/>
                <w:szCs w:val="24"/>
              </w:rPr>
            </w:pPr>
            <w:r>
              <w:rPr>
                <w:rFonts w:ascii="Arial" w:hAnsi="Arial" w:cs="Arial"/>
                <w:sz w:val="24"/>
                <w:szCs w:val="24"/>
              </w:rPr>
              <w:t>Demonstrates understanding and commitment to Equality, Diversity and Inclusion</w:t>
            </w:r>
          </w:p>
        </w:tc>
        <w:tc>
          <w:tcPr>
            <w:tcW w:w="1418" w:type="dxa"/>
          </w:tcPr>
          <w:p w14:paraId="5A508776" w14:textId="77777777" w:rsidR="001C171B" w:rsidRPr="00627DD6" w:rsidRDefault="001C171B" w:rsidP="00627DD6">
            <w:pPr>
              <w:pStyle w:val="BodyText"/>
              <w:tabs>
                <w:tab w:val="clear" w:pos="3969"/>
              </w:tabs>
              <w:rPr>
                <w:szCs w:val="24"/>
              </w:rPr>
            </w:pPr>
          </w:p>
          <w:p w14:paraId="5E699654" w14:textId="77777777" w:rsidR="001C171B" w:rsidRPr="00627DD6" w:rsidRDefault="001C171B" w:rsidP="00627DD6">
            <w:pPr>
              <w:pStyle w:val="BodyText"/>
              <w:tabs>
                <w:tab w:val="clear" w:pos="3969"/>
              </w:tabs>
              <w:rPr>
                <w:szCs w:val="24"/>
              </w:rPr>
            </w:pPr>
          </w:p>
          <w:p w14:paraId="13B8F3E7" w14:textId="49455189" w:rsidR="001C171B" w:rsidRPr="00627DD6" w:rsidRDefault="00B55E42" w:rsidP="00627DD6">
            <w:pPr>
              <w:pStyle w:val="BodyText"/>
              <w:tabs>
                <w:tab w:val="clear" w:pos="3969"/>
              </w:tabs>
              <w:rPr>
                <w:szCs w:val="24"/>
              </w:rPr>
            </w:pPr>
            <w:r>
              <w:rPr>
                <w:szCs w:val="24"/>
              </w:rPr>
              <w:t>E</w:t>
            </w:r>
          </w:p>
          <w:p w14:paraId="3971A129" w14:textId="77777777" w:rsidR="001C171B" w:rsidRPr="00627DD6" w:rsidRDefault="001C171B" w:rsidP="00627DD6">
            <w:pPr>
              <w:pStyle w:val="BodyText"/>
              <w:tabs>
                <w:tab w:val="clear" w:pos="3969"/>
              </w:tabs>
              <w:rPr>
                <w:szCs w:val="24"/>
              </w:rPr>
            </w:pPr>
          </w:p>
          <w:p w14:paraId="760D4BFB" w14:textId="77777777" w:rsidR="001C171B" w:rsidRDefault="001C171B" w:rsidP="00627DD6">
            <w:pPr>
              <w:pStyle w:val="BodyText"/>
              <w:tabs>
                <w:tab w:val="clear" w:pos="3969"/>
              </w:tabs>
              <w:rPr>
                <w:szCs w:val="24"/>
              </w:rPr>
            </w:pPr>
            <w:r w:rsidRPr="00627DD6">
              <w:rPr>
                <w:szCs w:val="24"/>
              </w:rPr>
              <w:t>E</w:t>
            </w:r>
          </w:p>
          <w:p w14:paraId="747940D8" w14:textId="77777777" w:rsidR="00646507" w:rsidRDefault="00646507" w:rsidP="00627DD6">
            <w:pPr>
              <w:pStyle w:val="BodyText"/>
              <w:tabs>
                <w:tab w:val="clear" w:pos="3969"/>
              </w:tabs>
              <w:rPr>
                <w:szCs w:val="24"/>
              </w:rPr>
            </w:pPr>
          </w:p>
          <w:p w14:paraId="6F33F0C7" w14:textId="0355D787" w:rsidR="00646507" w:rsidRDefault="00B55E42" w:rsidP="00627DD6">
            <w:pPr>
              <w:pStyle w:val="BodyText"/>
              <w:tabs>
                <w:tab w:val="clear" w:pos="3969"/>
              </w:tabs>
              <w:rPr>
                <w:szCs w:val="24"/>
              </w:rPr>
            </w:pPr>
            <w:r>
              <w:rPr>
                <w:szCs w:val="24"/>
              </w:rPr>
              <w:t>E</w:t>
            </w:r>
          </w:p>
          <w:p w14:paraId="0CCEB417" w14:textId="77777777" w:rsidR="00646507" w:rsidRDefault="00646507" w:rsidP="00627DD6">
            <w:pPr>
              <w:pStyle w:val="BodyText"/>
              <w:tabs>
                <w:tab w:val="clear" w:pos="3969"/>
              </w:tabs>
              <w:rPr>
                <w:szCs w:val="24"/>
              </w:rPr>
            </w:pPr>
          </w:p>
          <w:p w14:paraId="6EB83849" w14:textId="77777777" w:rsidR="00646507" w:rsidRDefault="00646507" w:rsidP="00627DD6">
            <w:pPr>
              <w:pStyle w:val="BodyText"/>
              <w:tabs>
                <w:tab w:val="clear" w:pos="3969"/>
              </w:tabs>
              <w:rPr>
                <w:szCs w:val="24"/>
              </w:rPr>
            </w:pPr>
            <w:r>
              <w:rPr>
                <w:szCs w:val="24"/>
              </w:rPr>
              <w:t>E</w:t>
            </w:r>
          </w:p>
          <w:p w14:paraId="3696A87A" w14:textId="77777777" w:rsidR="00B55E42" w:rsidRDefault="00B55E42" w:rsidP="00627DD6">
            <w:pPr>
              <w:pStyle w:val="BodyText"/>
              <w:tabs>
                <w:tab w:val="clear" w:pos="3969"/>
              </w:tabs>
              <w:rPr>
                <w:szCs w:val="24"/>
              </w:rPr>
            </w:pPr>
          </w:p>
          <w:p w14:paraId="0255DD5B" w14:textId="77777777" w:rsidR="00B55E42" w:rsidRDefault="00B55E42" w:rsidP="00627DD6">
            <w:pPr>
              <w:pStyle w:val="BodyText"/>
              <w:tabs>
                <w:tab w:val="clear" w:pos="3969"/>
              </w:tabs>
              <w:rPr>
                <w:szCs w:val="24"/>
              </w:rPr>
            </w:pPr>
          </w:p>
          <w:p w14:paraId="64B82F85" w14:textId="77777777" w:rsidR="00B55E42" w:rsidRDefault="00B55E42" w:rsidP="00627DD6">
            <w:pPr>
              <w:pStyle w:val="BodyText"/>
              <w:tabs>
                <w:tab w:val="clear" w:pos="3969"/>
              </w:tabs>
              <w:rPr>
                <w:szCs w:val="24"/>
              </w:rPr>
            </w:pPr>
            <w:r>
              <w:rPr>
                <w:szCs w:val="24"/>
              </w:rPr>
              <w:t>E</w:t>
            </w:r>
          </w:p>
          <w:p w14:paraId="75938CD6" w14:textId="77777777" w:rsidR="00B55E42" w:rsidRDefault="00B55E42" w:rsidP="00627DD6">
            <w:pPr>
              <w:pStyle w:val="BodyText"/>
              <w:tabs>
                <w:tab w:val="clear" w:pos="3969"/>
              </w:tabs>
              <w:rPr>
                <w:szCs w:val="24"/>
              </w:rPr>
            </w:pPr>
          </w:p>
          <w:p w14:paraId="5CC4403F" w14:textId="77777777" w:rsidR="00B55E42" w:rsidRDefault="00B55E42" w:rsidP="00627DD6">
            <w:pPr>
              <w:pStyle w:val="BodyText"/>
              <w:tabs>
                <w:tab w:val="clear" w:pos="3969"/>
              </w:tabs>
              <w:rPr>
                <w:szCs w:val="24"/>
              </w:rPr>
            </w:pPr>
          </w:p>
          <w:p w14:paraId="3F0EBFA4" w14:textId="77777777" w:rsidR="00B55E42" w:rsidRDefault="00B55E42" w:rsidP="00627DD6">
            <w:pPr>
              <w:pStyle w:val="BodyText"/>
              <w:tabs>
                <w:tab w:val="clear" w:pos="3969"/>
              </w:tabs>
              <w:rPr>
                <w:szCs w:val="24"/>
              </w:rPr>
            </w:pPr>
          </w:p>
          <w:p w14:paraId="6D382201" w14:textId="77777777" w:rsidR="00B55E42" w:rsidRDefault="00B55E42" w:rsidP="00627DD6">
            <w:pPr>
              <w:pStyle w:val="BodyText"/>
              <w:tabs>
                <w:tab w:val="clear" w:pos="3969"/>
              </w:tabs>
              <w:rPr>
                <w:szCs w:val="24"/>
              </w:rPr>
            </w:pPr>
          </w:p>
          <w:p w14:paraId="60112A61" w14:textId="1D7D7CAC" w:rsidR="00B55E42" w:rsidRPr="00627DD6" w:rsidRDefault="00B55E42" w:rsidP="00627DD6">
            <w:pPr>
              <w:pStyle w:val="BodyText"/>
              <w:tabs>
                <w:tab w:val="clear" w:pos="3969"/>
              </w:tabs>
              <w:rPr>
                <w:szCs w:val="24"/>
              </w:rPr>
            </w:pPr>
            <w:r>
              <w:rPr>
                <w:szCs w:val="24"/>
              </w:rPr>
              <w:t>E</w:t>
            </w:r>
          </w:p>
        </w:tc>
        <w:tc>
          <w:tcPr>
            <w:tcW w:w="3260" w:type="dxa"/>
          </w:tcPr>
          <w:p w14:paraId="0D93C54D" w14:textId="77777777" w:rsidR="001C171B" w:rsidRPr="00627DD6" w:rsidRDefault="001C171B" w:rsidP="00627DD6">
            <w:pPr>
              <w:pStyle w:val="BodyText"/>
              <w:tabs>
                <w:tab w:val="clear" w:pos="3969"/>
              </w:tabs>
              <w:rPr>
                <w:szCs w:val="24"/>
              </w:rPr>
            </w:pPr>
          </w:p>
          <w:p w14:paraId="7904CA53" w14:textId="77777777" w:rsidR="001C171B" w:rsidRPr="00627DD6" w:rsidRDefault="001C171B" w:rsidP="00627DD6">
            <w:pPr>
              <w:pStyle w:val="BodyText"/>
              <w:tabs>
                <w:tab w:val="clear" w:pos="3969"/>
              </w:tabs>
              <w:rPr>
                <w:szCs w:val="24"/>
              </w:rPr>
            </w:pPr>
          </w:p>
          <w:p w14:paraId="13516CC7" w14:textId="35C6DCF8" w:rsidR="00B55E42" w:rsidRPr="00627DD6" w:rsidRDefault="00B55E42" w:rsidP="00627DD6">
            <w:pPr>
              <w:pStyle w:val="BodyText"/>
              <w:tabs>
                <w:tab w:val="clear" w:pos="3969"/>
              </w:tabs>
              <w:rPr>
                <w:szCs w:val="24"/>
              </w:rPr>
            </w:pPr>
            <w:r>
              <w:rPr>
                <w:szCs w:val="24"/>
              </w:rPr>
              <w:t>I</w:t>
            </w:r>
          </w:p>
          <w:p w14:paraId="7CB1CC40" w14:textId="77777777" w:rsidR="001C171B" w:rsidRPr="00627DD6" w:rsidRDefault="001C171B" w:rsidP="00627DD6">
            <w:pPr>
              <w:pStyle w:val="BodyText"/>
              <w:tabs>
                <w:tab w:val="clear" w:pos="3969"/>
              </w:tabs>
              <w:rPr>
                <w:szCs w:val="24"/>
              </w:rPr>
            </w:pPr>
          </w:p>
          <w:p w14:paraId="2DE94455" w14:textId="0682B5E8" w:rsidR="001C171B" w:rsidRPr="00627DD6" w:rsidRDefault="001C171B" w:rsidP="00627DD6">
            <w:pPr>
              <w:pStyle w:val="BodyText"/>
              <w:tabs>
                <w:tab w:val="clear" w:pos="3969"/>
              </w:tabs>
              <w:rPr>
                <w:szCs w:val="24"/>
              </w:rPr>
            </w:pPr>
            <w:r w:rsidRPr="00627DD6">
              <w:rPr>
                <w:szCs w:val="24"/>
              </w:rPr>
              <w:t>I</w:t>
            </w:r>
          </w:p>
          <w:p w14:paraId="2BFAC9B7" w14:textId="77777777" w:rsidR="001C171B" w:rsidRDefault="001C171B" w:rsidP="00627DD6">
            <w:pPr>
              <w:pStyle w:val="BodyText"/>
              <w:tabs>
                <w:tab w:val="clear" w:pos="3969"/>
              </w:tabs>
              <w:rPr>
                <w:szCs w:val="24"/>
              </w:rPr>
            </w:pPr>
          </w:p>
          <w:p w14:paraId="1554DE07" w14:textId="41AC9489" w:rsidR="00646507" w:rsidRDefault="00B55E42" w:rsidP="00627DD6">
            <w:pPr>
              <w:pStyle w:val="BodyText"/>
              <w:tabs>
                <w:tab w:val="clear" w:pos="3969"/>
              </w:tabs>
              <w:rPr>
                <w:szCs w:val="24"/>
              </w:rPr>
            </w:pPr>
            <w:r>
              <w:rPr>
                <w:szCs w:val="24"/>
              </w:rPr>
              <w:t>I</w:t>
            </w:r>
          </w:p>
          <w:p w14:paraId="061F9C72" w14:textId="77777777" w:rsidR="00646507" w:rsidRDefault="00646507" w:rsidP="00627DD6">
            <w:pPr>
              <w:pStyle w:val="BodyText"/>
              <w:tabs>
                <w:tab w:val="clear" w:pos="3969"/>
              </w:tabs>
              <w:rPr>
                <w:szCs w:val="24"/>
              </w:rPr>
            </w:pPr>
          </w:p>
          <w:p w14:paraId="231402AC" w14:textId="5F8939A8" w:rsidR="00646507" w:rsidRDefault="00646507" w:rsidP="00646507">
            <w:pPr>
              <w:pStyle w:val="BodyText"/>
              <w:tabs>
                <w:tab w:val="clear" w:pos="3969"/>
              </w:tabs>
              <w:rPr>
                <w:szCs w:val="24"/>
              </w:rPr>
            </w:pPr>
            <w:r w:rsidRPr="00627DD6">
              <w:rPr>
                <w:szCs w:val="24"/>
              </w:rPr>
              <w:t>AF/I</w:t>
            </w:r>
          </w:p>
          <w:p w14:paraId="2E75BA99" w14:textId="75844DE1" w:rsidR="00B55E42" w:rsidRDefault="00B55E42" w:rsidP="00646507">
            <w:pPr>
              <w:pStyle w:val="BodyText"/>
              <w:tabs>
                <w:tab w:val="clear" w:pos="3969"/>
              </w:tabs>
              <w:rPr>
                <w:szCs w:val="24"/>
              </w:rPr>
            </w:pPr>
          </w:p>
          <w:p w14:paraId="6FACA9D2" w14:textId="4DFBCB82" w:rsidR="00B55E42" w:rsidRDefault="00B55E42" w:rsidP="00646507">
            <w:pPr>
              <w:pStyle w:val="BodyText"/>
              <w:tabs>
                <w:tab w:val="clear" w:pos="3969"/>
              </w:tabs>
              <w:rPr>
                <w:szCs w:val="24"/>
              </w:rPr>
            </w:pPr>
          </w:p>
          <w:p w14:paraId="4FBB1B8F" w14:textId="002DE948" w:rsidR="00B55E42" w:rsidRDefault="00B55E42" w:rsidP="00646507">
            <w:pPr>
              <w:pStyle w:val="BodyText"/>
              <w:tabs>
                <w:tab w:val="clear" w:pos="3969"/>
              </w:tabs>
              <w:rPr>
                <w:szCs w:val="24"/>
              </w:rPr>
            </w:pPr>
            <w:r>
              <w:rPr>
                <w:szCs w:val="24"/>
              </w:rPr>
              <w:t>I</w:t>
            </w:r>
          </w:p>
          <w:p w14:paraId="7C5B25ED" w14:textId="4FCAECD5" w:rsidR="00B55E42" w:rsidRDefault="00B55E42" w:rsidP="00646507">
            <w:pPr>
              <w:pStyle w:val="BodyText"/>
              <w:tabs>
                <w:tab w:val="clear" w:pos="3969"/>
              </w:tabs>
              <w:rPr>
                <w:szCs w:val="24"/>
              </w:rPr>
            </w:pPr>
          </w:p>
          <w:p w14:paraId="36EC99A5" w14:textId="2DCF28DB" w:rsidR="00B55E42" w:rsidRDefault="00B55E42" w:rsidP="00646507">
            <w:pPr>
              <w:pStyle w:val="BodyText"/>
              <w:tabs>
                <w:tab w:val="clear" w:pos="3969"/>
              </w:tabs>
              <w:rPr>
                <w:szCs w:val="24"/>
              </w:rPr>
            </w:pPr>
          </w:p>
          <w:p w14:paraId="7F5F3232" w14:textId="0215A3CD" w:rsidR="00B55E42" w:rsidRDefault="00B55E42" w:rsidP="00646507">
            <w:pPr>
              <w:pStyle w:val="BodyText"/>
              <w:tabs>
                <w:tab w:val="clear" w:pos="3969"/>
              </w:tabs>
              <w:rPr>
                <w:szCs w:val="24"/>
              </w:rPr>
            </w:pPr>
          </w:p>
          <w:p w14:paraId="133997DD" w14:textId="2383A918" w:rsidR="00B55E42" w:rsidRDefault="00B55E42" w:rsidP="00646507">
            <w:pPr>
              <w:pStyle w:val="BodyText"/>
              <w:tabs>
                <w:tab w:val="clear" w:pos="3969"/>
              </w:tabs>
              <w:rPr>
                <w:szCs w:val="24"/>
              </w:rPr>
            </w:pPr>
          </w:p>
          <w:p w14:paraId="0CFAC3DB" w14:textId="0B385CA3" w:rsidR="00B55E42" w:rsidRPr="00627DD6" w:rsidRDefault="00B55E42" w:rsidP="00646507">
            <w:pPr>
              <w:pStyle w:val="BodyText"/>
              <w:tabs>
                <w:tab w:val="clear" w:pos="3969"/>
              </w:tabs>
              <w:rPr>
                <w:szCs w:val="24"/>
              </w:rPr>
            </w:pPr>
            <w:r>
              <w:rPr>
                <w:szCs w:val="24"/>
              </w:rPr>
              <w:t>I</w:t>
            </w:r>
          </w:p>
          <w:p w14:paraId="68EF398F" w14:textId="05C17040" w:rsidR="00646507" w:rsidRPr="00627DD6" w:rsidRDefault="00646507" w:rsidP="00627DD6">
            <w:pPr>
              <w:pStyle w:val="BodyText"/>
              <w:tabs>
                <w:tab w:val="clear" w:pos="3969"/>
              </w:tabs>
              <w:rPr>
                <w:szCs w:val="24"/>
              </w:rPr>
            </w:pPr>
          </w:p>
        </w:tc>
      </w:tr>
    </w:tbl>
    <w:p w14:paraId="162B5662" w14:textId="77777777" w:rsidR="00A30CF1" w:rsidRPr="00627DD6" w:rsidRDefault="00A30CF1" w:rsidP="00627DD6">
      <w:pPr>
        <w:spacing w:after="0" w:line="240" w:lineRule="auto"/>
        <w:jc w:val="both"/>
        <w:rPr>
          <w:rFonts w:ascii="Arial" w:hAnsi="Arial" w:cs="Arial"/>
          <w:sz w:val="24"/>
          <w:szCs w:val="24"/>
        </w:rPr>
      </w:pPr>
    </w:p>
    <w:p w14:paraId="179DB2C3" w14:textId="77777777" w:rsidR="00D1378D" w:rsidRPr="00627DD6" w:rsidRDefault="000A6D92" w:rsidP="00627DD6">
      <w:pPr>
        <w:spacing w:after="0" w:line="240" w:lineRule="auto"/>
        <w:jc w:val="both"/>
        <w:rPr>
          <w:rFonts w:ascii="Arial" w:hAnsi="Arial" w:cs="Arial"/>
          <w:sz w:val="24"/>
          <w:szCs w:val="24"/>
        </w:rPr>
      </w:pPr>
      <w:r w:rsidRPr="00627DD6">
        <w:rPr>
          <w:rFonts w:ascii="Arial" w:hAnsi="Arial" w:cs="Arial"/>
          <w:sz w:val="24"/>
          <w:szCs w:val="24"/>
        </w:rPr>
        <w:t>Reasonable adjustments can be considered to support disabled candidates in respect of the requirements of this role.</w:t>
      </w:r>
    </w:p>
    <w:p w14:paraId="17DFAF6B" w14:textId="77777777" w:rsidR="00D1378D" w:rsidRPr="00627DD6" w:rsidRDefault="00D1378D" w:rsidP="00627DD6">
      <w:pPr>
        <w:spacing w:after="0" w:line="240" w:lineRule="auto"/>
        <w:jc w:val="both"/>
        <w:rPr>
          <w:rFonts w:ascii="Arial" w:hAnsi="Arial" w:cs="Arial"/>
          <w:b/>
          <w:sz w:val="24"/>
          <w:szCs w:val="24"/>
        </w:rPr>
      </w:pPr>
    </w:p>
    <w:p w14:paraId="7B5967C5" w14:textId="77777777" w:rsidR="00C80EC3" w:rsidRPr="00627DD6" w:rsidRDefault="00C80EC3" w:rsidP="00627DD6">
      <w:pPr>
        <w:spacing w:after="0" w:line="240" w:lineRule="auto"/>
        <w:jc w:val="both"/>
        <w:rPr>
          <w:rFonts w:ascii="Arial" w:hAnsi="Arial" w:cs="Arial"/>
          <w:sz w:val="24"/>
          <w:szCs w:val="24"/>
        </w:rPr>
      </w:pPr>
      <w:r w:rsidRPr="00627DD6">
        <w:rPr>
          <w:rFonts w:ascii="Arial" w:hAnsi="Arial" w:cs="Arial"/>
          <w:sz w:val="24"/>
          <w:szCs w:val="24"/>
        </w:rPr>
        <w:t>For information regarding general terms and conditions of employment please ask your line manager or Human Resources.</w:t>
      </w:r>
    </w:p>
    <w:p w14:paraId="2FEEF0D8" w14:textId="77777777" w:rsidR="00C80EC3" w:rsidRPr="00627DD6" w:rsidRDefault="00C80EC3" w:rsidP="00627DD6">
      <w:pPr>
        <w:spacing w:after="0" w:line="240" w:lineRule="auto"/>
        <w:jc w:val="both"/>
        <w:rPr>
          <w:rFonts w:ascii="Arial" w:hAnsi="Arial" w:cs="Arial"/>
          <w:sz w:val="24"/>
          <w:szCs w:val="24"/>
        </w:rPr>
      </w:pPr>
    </w:p>
    <w:p w14:paraId="7C9A671B" w14:textId="77777777" w:rsidR="00D1378D" w:rsidRPr="00627DD6" w:rsidRDefault="00D1378D" w:rsidP="00627DD6">
      <w:pPr>
        <w:spacing w:after="0" w:line="240" w:lineRule="auto"/>
        <w:jc w:val="both"/>
        <w:rPr>
          <w:rFonts w:ascii="Arial" w:hAnsi="Arial" w:cs="Arial"/>
          <w:sz w:val="24"/>
          <w:szCs w:val="24"/>
        </w:rPr>
      </w:pPr>
      <w:r w:rsidRPr="00627DD6">
        <w:rPr>
          <w:rFonts w:ascii="Arial" w:hAnsi="Arial" w:cs="Arial"/>
          <w:sz w:val="24"/>
          <w:szCs w:val="24"/>
        </w:rPr>
        <w:t xml:space="preserve">This job description indicates currently the main responsibilities of the post.  It is not a complete list and may be amended and developed as necessary in consultation with the manager and post holder.  We would aim to reach agreement on any changes, but if agreement is not possible, the Trust reserves the right to make changes to this job description.  </w:t>
      </w:r>
    </w:p>
    <w:sectPr w:rsidR="00D1378D" w:rsidRPr="00627DD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ECB5" w14:textId="77777777" w:rsidR="00812E5C" w:rsidRDefault="00812E5C" w:rsidP="0067497C">
      <w:pPr>
        <w:spacing w:after="0" w:line="240" w:lineRule="auto"/>
      </w:pPr>
      <w:r>
        <w:separator/>
      </w:r>
    </w:p>
  </w:endnote>
  <w:endnote w:type="continuationSeparator" w:id="0">
    <w:p w14:paraId="020AF33E" w14:textId="77777777" w:rsidR="00812E5C" w:rsidRDefault="00812E5C" w:rsidP="0067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207F" w14:textId="77777777" w:rsidR="00F01298" w:rsidRDefault="00F01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6ACF" w14:textId="16210F58" w:rsidR="00F01298" w:rsidRPr="00F01298" w:rsidRDefault="00F01298">
    <w:pPr>
      <w:pStyle w:val="Footer"/>
      <w:rPr>
        <w:rFonts w:ascii="Arial" w:hAnsi="Arial" w:cs="Arial"/>
      </w:rPr>
    </w:pPr>
    <w:r w:rsidRPr="00F01298">
      <w:rPr>
        <w:rFonts w:ascii="Arial" w:hAnsi="Arial" w:cs="Arial"/>
      </w:rPr>
      <w:t>NM01211UP(23)Jan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CB9A" w14:textId="77777777" w:rsidR="00F01298" w:rsidRDefault="00F0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8769" w14:textId="77777777" w:rsidR="00812E5C" w:rsidRDefault="00812E5C" w:rsidP="0067497C">
      <w:pPr>
        <w:spacing w:after="0" w:line="240" w:lineRule="auto"/>
      </w:pPr>
      <w:r>
        <w:separator/>
      </w:r>
    </w:p>
  </w:footnote>
  <w:footnote w:type="continuationSeparator" w:id="0">
    <w:p w14:paraId="318BFFBD" w14:textId="77777777" w:rsidR="00812E5C" w:rsidRDefault="00812E5C" w:rsidP="00674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43BA" w14:textId="77777777" w:rsidR="00F01298" w:rsidRDefault="00F01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BD7D" w14:textId="77777777" w:rsidR="0067497C" w:rsidRPr="0067497C" w:rsidRDefault="0067497C" w:rsidP="0067497C">
    <w:pPr>
      <w:pStyle w:val="Header"/>
    </w:pPr>
    <w:r>
      <w:rPr>
        <w:noProof/>
        <w:lang w:eastAsia="en-GB"/>
      </w:rPr>
      <w:drawing>
        <wp:anchor distT="0" distB="0" distL="114300" distR="114300" simplePos="0" relativeHeight="251659264" behindDoc="1" locked="0" layoutInCell="1" allowOverlap="1" wp14:anchorId="391C2172" wp14:editId="073BD75A">
          <wp:simplePos x="0" y="0"/>
          <wp:positionH relativeFrom="column">
            <wp:posOffset>-596900</wp:posOffset>
          </wp:positionH>
          <wp:positionV relativeFrom="paragraph">
            <wp:posOffset>-32385</wp:posOffset>
          </wp:positionV>
          <wp:extent cx="6932930" cy="487680"/>
          <wp:effectExtent l="0" t="0" r="1270" b="7620"/>
          <wp:wrapTight wrapText="bothSides">
            <wp:wrapPolygon edited="0">
              <wp:start x="0" y="0"/>
              <wp:lineTo x="0" y="21094"/>
              <wp:lineTo x="21545" y="21094"/>
              <wp:lineTo x="21545" y="0"/>
              <wp:lineTo x="0" y="0"/>
            </wp:wrapPolygon>
          </wp:wrapTight>
          <wp:docPr id="1" name="Picture 1" descr="\\3140-b\group$\Corporate Departments\Information Technology Shared\Trust_Templates\Logo\NNUH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40-b\group$\Corporate Departments\Information Technology Shared\Trust_Templates\Logo\NNUH_heade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32930" cy="48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28CE" w14:textId="77777777" w:rsidR="00F01298" w:rsidRDefault="00F01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688"/>
    <w:multiLevelType w:val="hybridMultilevel"/>
    <w:tmpl w:val="140666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4B1C64"/>
    <w:multiLevelType w:val="hybridMultilevel"/>
    <w:tmpl w:val="E0D017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B2A6A31"/>
    <w:multiLevelType w:val="hybridMultilevel"/>
    <w:tmpl w:val="677C65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43234D41"/>
    <w:multiLevelType w:val="hybridMultilevel"/>
    <w:tmpl w:val="12CEE5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A624D"/>
    <w:multiLevelType w:val="hybridMultilevel"/>
    <w:tmpl w:val="323C7456"/>
    <w:lvl w:ilvl="0" w:tplc="0809000F">
      <w:start w:val="1"/>
      <w:numFmt w:val="decimal"/>
      <w:lvlText w:val="%1."/>
      <w:lvlJc w:val="left"/>
      <w:pPr>
        <w:tabs>
          <w:tab w:val="num" w:pos="720"/>
        </w:tabs>
        <w:ind w:left="720" w:hanging="360"/>
      </w:pPr>
    </w:lvl>
    <w:lvl w:ilvl="1" w:tplc="B3626368">
      <w:start w:val="1"/>
      <w:numFmt w:val="lowerRoman"/>
      <w:lvlText w:val="%2."/>
      <w:lvlJc w:val="left"/>
      <w:pPr>
        <w:tabs>
          <w:tab w:val="num" w:pos="1800"/>
        </w:tabs>
        <w:ind w:left="1800" w:hanging="72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7905128"/>
    <w:multiLevelType w:val="hybridMultilevel"/>
    <w:tmpl w:val="B372A7C0"/>
    <w:lvl w:ilvl="0" w:tplc="0809000F">
      <w:start w:val="1"/>
      <w:numFmt w:val="decimal"/>
      <w:lvlText w:val="%1."/>
      <w:lvlJc w:val="left"/>
      <w:pPr>
        <w:tabs>
          <w:tab w:val="num" w:pos="720"/>
        </w:tabs>
        <w:ind w:left="720" w:hanging="360"/>
      </w:pPr>
    </w:lvl>
    <w:lvl w:ilvl="1" w:tplc="B3626368">
      <w:start w:val="1"/>
      <w:numFmt w:val="lowerRoman"/>
      <w:lvlText w:val="%2."/>
      <w:lvlJc w:val="left"/>
      <w:pPr>
        <w:tabs>
          <w:tab w:val="num" w:pos="1800"/>
        </w:tabs>
        <w:ind w:left="1800" w:hanging="72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23511469">
    <w:abstractNumId w:val="5"/>
  </w:num>
  <w:num w:numId="2" w16cid:durableId="2017608257">
    <w:abstractNumId w:val="0"/>
  </w:num>
  <w:num w:numId="3" w16cid:durableId="1797333641">
    <w:abstractNumId w:val="3"/>
  </w:num>
  <w:num w:numId="4" w16cid:durableId="655186112">
    <w:abstractNumId w:val="4"/>
  </w:num>
  <w:num w:numId="5" w16cid:durableId="10396636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10280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33"/>
    <w:rsid w:val="00036549"/>
    <w:rsid w:val="00081F4C"/>
    <w:rsid w:val="000A6D92"/>
    <w:rsid w:val="0015097E"/>
    <w:rsid w:val="001C171B"/>
    <w:rsid w:val="0023546D"/>
    <w:rsid w:val="00241333"/>
    <w:rsid w:val="00252E1E"/>
    <w:rsid w:val="002A0EC7"/>
    <w:rsid w:val="002D5C95"/>
    <w:rsid w:val="00315690"/>
    <w:rsid w:val="0038382A"/>
    <w:rsid w:val="00386C4D"/>
    <w:rsid w:val="0044211C"/>
    <w:rsid w:val="00444218"/>
    <w:rsid w:val="0044737F"/>
    <w:rsid w:val="00450EF1"/>
    <w:rsid w:val="00495738"/>
    <w:rsid w:val="004C2E4A"/>
    <w:rsid w:val="00554F5B"/>
    <w:rsid w:val="00583AE1"/>
    <w:rsid w:val="00612568"/>
    <w:rsid w:val="00627DD6"/>
    <w:rsid w:val="00646507"/>
    <w:rsid w:val="0067497C"/>
    <w:rsid w:val="007027A1"/>
    <w:rsid w:val="007A4FD9"/>
    <w:rsid w:val="007C523B"/>
    <w:rsid w:val="007D4E19"/>
    <w:rsid w:val="00812E5C"/>
    <w:rsid w:val="008509D9"/>
    <w:rsid w:val="00863E24"/>
    <w:rsid w:val="00A30CF1"/>
    <w:rsid w:val="00A655CA"/>
    <w:rsid w:val="00A92996"/>
    <w:rsid w:val="00AC354E"/>
    <w:rsid w:val="00AD60F1"/>
    <w:rsid w:val="00B55E42"/>
    <w:rsid w:val="00B61557"/>
    <w:rsid w:val="00B72CC9"/>
    <w:rsid w:val="00C10AC3"/>
    <w:rsid w:val="00C66192"/>
    <w:rsid w:val="00C80EC3"/>
    <w:rsid w:val="00CC1F5C"/>
    <w:rsid w:val="00CE4759"/>
    <w:rsid w:val="00CF1F2F"/>
    <w:rsid w:val="00D1378D"/>
    <w:rsid w:val="00D23CF1"/>
    <w:rsid w:val="00D260E9"/>
    <w:rsid w:val="00D913F6"/>
    <w:rsid w:val="00DA6423"/>
    <w:rsid w:val="00E16E11"/>
    <w:rsid w:val="00EB1465"/>
    <w:rsid w:val="00F01298"/>
    <w:rsid w:val="00F86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A16B"/>
  <w15:docId w15:val="{1D5E7FD0-C586-42C9-AFC1-368BC977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33"/>
  </w:style>
  <w:style w:type="paragraph" w:styleId="Heading2">
    <w:name w:val="heading 2"/>
    <w:basedOn w:val="Normal"/>
    <w:next w:val="Normal"/>
    <w:link w:val="Heading2Char"/>
    <w:qFormat/>
    <w:rsid w:val="00241333"/>
    <w:pPr>
      <w:keepNext/>
      <w:widowControl w:val="0"/>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41333"/>
    <w:pPr>
      <w:keepNext/>
      <w:widowControl w:val="0"/>
      <w:spacing w:after="0" w:line="240" w:lineRule="auto"/>
      <w:jc w:val="center"/>
      <w:outlineLvl w:val="2"/>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133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41333"/>
    <w:rPr>
      <w:rFonts w:ascii="Arial" w:eastAsia="Times New Roman" w:hAnsi="Arial" w:cs="Arial"/>
      <w:b/>
      <w:bCs/>
      <w:sz w:val="24"/>
      <w:szCs w:val="20"/>
    </w:rPr>
  </w:style>
  <w:style w:type="paragraph" w:styleId="BodyText">
    <w:name w:val="Body Text"/>
    <w:basedOn w:val="Normal"/>
    <w:link w:val="BodyTextChar"/>
    <w:rsid w:val="00241333"/>
    <w:pPr>
      <w:widowControl w:val="0"/>
      <w:tabs>
        <w:tab w:val="left" w:pos="3969"/>
      </w:tabs>
      <w:spacing w:after="0" w:line="24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241333"/>
    <w:rPr>
      <w:rFonts w:ascii="Arial" w:eastAsia="Times New Roman" w:hAnsi="Arial" w:cs="Arial"/>
      <w:sz w:val="24"/>
      <w:szCs w:val="20"/>
    </w:rPr>
  </w:style>
  <w:style w:type="paragraph" w:styleId="BodyText2">
    <w:name w:val="Body Text 2"/>
    <w:basedOn w:val="Normal"/>
    <w:link w:val="BodyText2Char"/>
    <w:uiPriority w:val="99"/>
    <w:semiHidden/>
    <w:unhideWhenUsed/>
    <w:rsid w:val="00241333"/>
    <w:pPr>
      <w:spacing w:after="120" w:line="480" w:lineRule="auto"/>
    </w:pPr>
  </w:style>
  <w:style w:type="character" w:customStyle="1" w:styleId="BodyText2Char">
    <w:name w:val="Body Text 2 Char"/>
    <w:basedOn w:val="DefaultParagraphFont"/>
    <w:link w:val="BodyText2"/>
    <w:uiPriority w:val="99"/>
    <w:semiHidden/>
    <w:rsid w:val="00241333"/>
  </w:style>
  <w:style w:type="paragraph" w:customStyle="1" w:styleId="Default">
    <w:name w:val="Default"/>
    <w:rsid w:val="0003654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6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D92"/>
    <w:rPr>
      <w:rFonts w:ascii="Tahoma" w:hAnsi="Tahoma" w:cs="Tahoma"/>
      <w:sz w:val="16"/>
      <w:szCs w:val="16"/>
    </w:rPr>
  </w:style>
  <w:style w:type="paragraph" w:styleId="Revision">
    <w:name w:val="Revision"/>
    <w:hidden/>
    <w:uiPriority w:val="99"/>
    <w:semiHidden/>
    <w:rsid w:val="000A6D92"/>
    <w:pPr>
      <w:spacing w:after="0" w:line="240" w:lineRule="auto"/>
    </w:pPr>
  </w:style>
  <w:style w:type="paragraph" w:styleId="ListParagraph">
    <w:name w:val="List Paragraph"/>
    <w:basedOn w:val="Normal"/>
    <w:uiPriority w:val="34"/>
    <w:qFormat/>
    <w:rsid w:val="00444218"/>
    <w:pPr>
      <w:ind w:left="720"/>
      <w:contextualSpacing/>
    </w:pPr>
  </w:style>
  <w:style w:type="paragraph" w:styleId="NoSpacing">
    <w:name w:val="No Spacing"/>
    <w:basedOn w:val="Normal"/>
    <w:uiPriority w:val="1"/>
    <w:qFormat/>
    <w:rsid w:val="00A30CF1"/>
    <w:pPr>
      <w:spacing w:after="0" w:line="240" w:lineRule="auto"/>
    </w:pPr>
    <w:rPr>
      <w:rFonts w:ascii="Arial" w:hAnsi="Arial" w:cs="Arial"/>
      <w:sz w:val="24"/>
      <w:szCs w:val="24"/>
    </w:rPr>
  </w:style>
  <w:style w:type="character" w:styleId="PlaceholderText">
    <w:name w:val="Placeholder Text"/>
    <w:basedOn w:val="DefaultParagraphFont"/>
    <w:uiPriority w:val="99"/>
    <w:semiHidden/>
    <w:rsid w:val="00C66192"/>
    <w:rPr>
      <w:color w:val="808080"/>
    </w:rPr>
  </w:style>
  <w:style w:type="paragraph" w:styleId="Header">
    <w:name w:val="header"/>
    <w:basedOn w:val="Normal"/>
    <w:link w:val="HeaderChar"/>
    <w:uiPriority w:val="99"/>
    <w:unhideWhenUsed/>
    <w:rsid w:val="00674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97C"/>
  </w:style>
  <w:style w:type="paragraph" w:styleId="Footer">
    <w:name w:val="footer"/>
    <w:basedOn w:val="Normal"/>
    <w:link w:val="FooterChar"/>
    <w:uiPriority w:val="99"/>
    <w:unhideWhenUsed/>
    <w:rsid w:val="00674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2687">
      <w:bodyDiv w:val="1"/>
      <w:marLeft w:val="0"/>
      <w:marRight w:val="0"/>
      <w:marTop w:val="0"/>
      <w:marBottom w:val="0"/>
      <w:divBdr>
        <w:top w:val="none" w:sz="0" w:space="0" w:color="auto"/>
        <w:left w:val="none" w:sz="0" w:space="0" w:color="auto"/>
        <w:bottom w:val="none" w:sz="0" w:space="0" w:color="auto"/>
        <w:right w:val="none" w:sz="0" w:space="0" w:color="auto"/>
      </w:divBdr>
    </w:div>
    <w:div w:id="172963823">
      <w:bodyDiv w:val="1"/>
      <w:marLeft w:val="0"/>
      <w:marRight w:val="0"/>
      <w:marTop w:val="0"/>
      <w:marBottom w:val="0"/>
      <w:divBdr>
        <w:top w:val="none" w:sz="0" w:space="0" w:color="auto"/>
        <w:left w:val="none" w:sz="0" w:space="0" w:color="auto"/>
        <w:bottom w:val="none" w:sz="0" w:space="0" w:color="auto"/>
        <w:right w:val="none" w:sz="0" w:space="0" w:color="auto"/>
      </w:divBdr>
    </w:div>
    <w:div w:id="430777916">
      <w:bodyDiv w:val="1"/>
      <w:marLeft w:val="0"/>
      <w:marRight w:val="0"/>
      <w:marTop w:val="0"/>
      <w:marBottom w:val="0"/>
      <w:divBdr>
        <w:top w:val="none" w:sz="0" w:space="0" w:color="auto"/>
        <w:left w:val="none" w:sz="0" w:space="0" w:color="auto"/>
        <w:bottom w:val="none" w:sz="0" w:space="0" w:color="auto"/>
        <w:right w:val="none" w:sz="0" w:space="0" w:color="auto"/>
      </w:divBdr>
    </w:div>
    <w:div w:id="471294574">
      <w:bodyDiv w:val="1"/>
      <w:marLeft w:val="0"/>
      <w:marRight w:val="0"/>
      <w:marTop w:val="0"/>
      <w:marBottom w:val="0"/>
      <w:divBdr>
        <w:top w:val="none" w:sz="0" w:space="0" w:color="auto"/>
        <w:left w:val="none" w:sz="0" w:space="0" w:color="auto"/>
        <w:bottom w:val="none" w:sz="0" w:space="0" w:color="auto"/>
        <w:right w:val="none" w:sz="0" w:space="0" w:color="auto"/>
      </w:divBdr>
    </w:div>
    <w:div w:id="583035263">
      <w:bodyDiv w:val="1"/>
      <w:marLeft w:val="0"/>
      <w:marRight w:val="0"/>
      <w:marTop w:val="0"/>
      <w:marBottom w:val="0"/>
      <w:divBdr>
        <w:top w:val="none" w:sz="0" w:space="0" w:color="auto"/>
        <w:left w:val="none" w:sz="0" w:space="0" w:color="auto"/>
        <w:bottom w:val="none" w:sz="0" w:space="0" w:color="auto"/>
        <w:right w:val="none" w:sz="0" w:space="0" w:color="auto"/>
      </w:divBdr>
    </w:div>
    <w:div w:id="628046253">
      <w:bodyDiv w:val="1"/>
      <w:marLeft w:val="0"/>
      <w:marRight w:val="0"/>
      <w:marTop w:val="0"/>
      <w:marBottom w:val="0"/>
      <w:divBdr>
        <w:top w:val="none" w:sz="0" w:space="0" w:color="auto"/>
        <w:left w:val="none" w:sz="0" w:space="0" w:color="auto"/>
        <w:bottom w:val="none" w:sz="0" w:space="0" w:color="auto"/>
        <w:right w:val="none" w:sz="0" w:space="0" w:color="auto"/>
      </w:divBdr>
    </w:div>
    <w:div w:id="648680112">
      <w:bodyDiv w:val="1"/>
      <w:marLeft w:val="0"/>
      <w:marRight w:val="0"/>
      <w:marTop w:val="0"/>
      <w:marBottom w:val="0"/>
      <w:divBdr>
        <w:top w:val="none" w:sz="0" w:space="0" w:color="auto"/>
        <w:left w:val="none" w:sz="0" w:space="0" w:color="auto"/>
        <w:bottom w:val="none" w:sz="0" w:space="0" w:color="auto"/>
        <w:right w:val="none" w:sz="0" w:space="0" w:color="auto"/>
      </w:divBdr>
    </w:div>
    <w:div w:id="1353797030">
      <w:bodyDiv w:val="1"/>
      <w:marLeft w:val="0"/>
      <w:marRight w:val="0"/>
      <w:marTop w:val="0"/>
      <w:marBottom w:val="0"/>
      <w:divBdr>
        <w:top w:val="none" w:sz="0" w:space="0" w:color="auto"/>
        <w:left w:val="none" w:sz="0" w:space="0" w:color="auto"/>
        <w:bottom w:val="none" w:sz="0" w:space="0" w:color="auto"/>
        <w:right w:val="none" w:sz="0" w:space="0" w:color="auto"/>
      </w:divBdr>
    </w:div>
    <w:div w:id="1372150839">
      <w:bodyDiv w:val="1"/>
      <w:marLeft w:val="0"/>
      <w:marRight w:val="0"/>
      <w:marTop w:val="0"/>
      <w:marBottom w:val="0"/>
      <w:divBdr>
        <w:top w:val="none" w:sz="0" w:space="0" w:color="auto"/>
        <w:left w:val="none" w:sz="0" w:space="0" w:color="auto"/>
        <w:bottom w:val="none" w:sz="0" w:space="0" w:color="auto"/>
        <w:right w:val="none" w:sz="0" w:space="0" w:color="auto"/>
      </w:divBdr>
    </w:div>
    <w:div w:id="1611089058">
      <w:bodyDiv w:val="1"/>
      <w:marLeft w:val="0"/>
      <w:marRight w:val="0"/>
      <w:marTop w:val="0"/>
      <w:marBottom w:val="0"/>
      <w:divBdr>
        <w:top w:val="none" w:sz="0" w:space="0" w:color="auto"/>
        <w:left w:val="none" w:sz="0" w:space="0" w:color="auto"/>
        <w:bottom w:val="none" w:sz="0" w:space="0" w:color="auto"/>
        <w:right w:val="none" w:sz="0" w:space="0" w:color="auto"/>
      </w:divBdr>
    </w:div>
    <w:div w:id="1671908588">
      <w:bodyDiv w:val="1"/>
      <w:marLeft w:val="0"/>
      <w:marRight w:val="0"/>
      <w:marTop w:val="0"/>
      <w:marBottom w:val="0"/>
      <w:divBdr>
        <w:top w:val="none" w:sz="0" w:space="0" w:color="auto"/>
        <w:left w:val="none" w:sz="0" w:space="0" w:color="auto"/>
        <w:bottom w:val="none" w:sz="0" w:space="0" w:color="auto"/>
        <w:right w:val="none" w:sz="0" w:space="0" w:color="auto"/>
      </w:divBdr>
    </w:div>
    <w:div w:id="1769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file:///\\3140-b\group$\Corporate%20Departments\Information%20Technology%20Shared\Trust_Templates\Logo\NNUH_header.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F960AE7E2949DAB0D8E3E77E8A8269"/>
        <w:category>
          <w:name w:val="General"/>
          <w:gallery w:val="placeholder"/>
        </w:category>
        <w:types>
          <w:type w:val="bbPlcHdr"/>
        </w:types>
        <w:behaviors>
          <w:behavior w:val="content"/>
        </w:behaviors>
        <w:guid w:val="{9BA4D170-7B5E-4C97-98AB-0063F46F1CAF}"/>
      </w:docPartPr>
      <w:docPartBody>
        <w:p w:rsidR="00E81DC1" w:rsidRDefault="00793FB4" w:rsidP="00793FB4">
          <w:pPr>
            <w:pStyle w:val="D4F960AE7E2949DAB0D8E3E77E8A82693"/>
          </w:pPr>
          <w:r w:rsidRPr="00B54043">
            <w:rPr>
              <w:rStyle w:val="PlaceholderText"/>
            </w:rPr>
            <w:t>Choose an item.</w:t>
          </w:r>
        </w:p>
      </w:docPartBody>
    </w:docPart>
    <w:docPart>
      <w:docPartPr>
        <w:name w:val="583620F62BEE4D6EAEF6F0B65710D295"/>
        <w:category>
          <w:name w:val="General"/>
          <w:gallery w:val="placeholder"/>
        </w:category>
        <w:types>
          <w:type w:val="bbPlcHdr"/>
        </w:types>
        <w:behaviors>
          <w:behavior w:val="content"/>
        </w:behaviors>
        <w:guid w:val="{5693CD5C-237E-489B-AA6F-DFE7D5301440}"/>
      </w:docPartPr>
      <w:docPartBody>
        <w:p w:rsidR="00793FB4" w:rsidRDefault="00793FB4" w:rsidP="00793FB4">
          <w:pPr>
            <w:pStyle w:val="583620F62BEE4D6EAEF6F0B65710D2951"/>
          </w:pPr>
          <w:r w:rsidRPr="00B54043">
            <w:rPr>
              <w:rStyle w:val="PlaceholderText"/>
            </w:rPr>
            <w:t>Choose an item.</w:t>
          </w:r>
        </w:p>
      </w:docPartBody>
    </w:docPart>
    <w:docPart>
      <w:docPartPr>
        <w:name w:val="DFE1E886824D4AB9A99953879853956A"/>
        <w:category>
          <w:name w:val="General"/>
          <w:gallery w:val="placeholder"/>
        </w:category>
        <w:types>
          <w:type w:val="bbPlcHdr"/>
        </w:types>
        <w:behaviors>
          <w:behavior w:val="content"/>
        </w:behaviors>
        <w:guid w:val="{0D4D6F7A-8B70-4CC3-A5D4-C7796FFC2D1E}"/>
      </w:docPartPr>
      <w:docPartBody>
        <w:p w:rsidR="00793FB4" w:rsidRDefault="00793FB4" w:rsidP="00793FB4">
          <w:pPr>
            <w:pStyle w:val="DFE1E886824D4AB9A99953879853956A1"/>
          </w:pPr>
          <w:r w:rsidRPr="00B54043">
            <w:rPr>
              <w:rStyle w:val="PlaceholderText"/>
            </w:rPr>
            <w:t>Choose an item.</w:t>
          </w:r>
        </w:p>
      </w:docPartBody>
    </w:docPart>
    <w:docPart>
      <w:docPartPr>
        <w:name w:val="A8842918C65B466A96A9BFFB639E5FEE"/>
        <w:category>
          <w:name w:val="General"/>
          <w:gallery w:val="placeholder"/>
        </w:category>
        <w:types>
          <w:type w:val="bbPlcHdr"/>
        </w:types>
        <w:behaviors>
          <w:behavior w:val="content"/>
        </w:behaviors>
        <w:guid w:val="{82E23CF6-37AC-4039-AB56-31C220D24E75}"/>
      </w:docPartPr>
      <w:docPartBody>
        <w:p w:rsidR="00793FB4" w:rsidRDefault="00793FB4" w:rsidP="00793FB4">
          <w:pPr>
            <w:pStyle w:val="A8842918C65B466A96A9BFFB639E5FEE1"/>
          </w:pPr>
          <w:r w:rsidRPr="00B54043">
            <w:rPr>
              <w:rStyle w:val="PlaceholderText"/>
            </w:rPr>
            <w:t>Choose an item.</w:t>
          </w:r>
        </w:p>
      </w:docPartBody>
    </w:docPart>
    <w:docPart>
      <w:docPartPr>
        <w:name w:val="80DCBBBDA6ED47EAA3C79B58B8C8C7F7"/>
        <w:category>
          <w:name w:val="General"/>
          <w:gallery w:val="placeholder"/>
        </w:category>
        <w:types>
          <w:type w:val="bbPlcHdr"/>
        </w:types>
        <w:behaviors>
          <w:behavior w:val="content"/>
        </w:behaviors>
        <w:guid w:val="{471F84F9-5ABF-437F-9395-0AB620EED666}"/>
      </w:docPartPr>
      <w:docPartBody>
        <w:p w:rsidR="00B40C34" w:rsidRDefault="000844A0" w:rsidP="000844A0">
          <w:pPr>
            <w:pStyle w:val="80DCBBBDA6ED47EAA3C79B58B8C8C7F7"/>
          </w:pPr>
          <w:r w:rsidRPr="00B54043">
            <w:rPr>
              <w:rStyle w:val="PlaceholderText"/>
            </w:rPr>
            <w:t>Choose an item.</w:t>
          </w:r>
        </w:p>
      </w:docPartBody>
    </w:docPart>
    <w:docPart>
      <w:docPartPr>
        <w:name w:val="90CEB109EA1D4CBF9F1B4A2E8C67B8D8"/>
        <w:category>
          <w:name w:val="General"/>
          <w:gallery w:val="placeholder"/>
        </w:category>
        <w:types>
          <w:type w:val="bbPlcHdr"/>
        </w:types>
        <w:behaviors>
          <w:behavior w:val="content"/>
        </w:behaviors>
        <w:guid w:val="{4E837BF7-0D7A-4610-9486-468918A20332}"/>
      </w:docPartPr>
      <w:docPartBody>
        <w:p w:rsidR="00B40C34" w:rsidRDefault="000844A0" w:rsidP="000844A0">
          <w:pPr>
            <w:pStyle w:val="90CEB109EA1D4CBF9F1B4A2E8C67B8D8"/>
          </w:pPr>
          <w:r w:rsidRPr="00B54043">
            <w:rPr>
              <w:rStyle w:val="PlaceholderText"/>
            </w:rPr>
            <w:t>Choose an item.</w:t>
          </w:r>
        </w:p>
      </w:docPartBody>
    </w:docPart>
    <w:docPart>
      <w:docPartPr>
        <w:name w:val="C538EAD24B6641C1963AE6FE802AD1FD"/>
        <w:category>
          <w:name w:val="General"/>
          <w:gallery w:val="placeholder"/>
        </w:category>
        <w:types>
          <w:type w:val="bbPlcHdr"/>
        </w:types>
        <w:behaviors>
          <w:behavior w:val="content"/>
        </w:behaviors>
        <w:guid w:val="{4F3D388D-0430-4100-A7C6-5CE4132F55D4}"/>
      </w:docPartPr>
      <w:docPartBody>
        <w:p w:rsidR="00B40C34" w:rsidRDefault="000844A0" w:rsidP="000844A0">
          <w:pPr>
            <w:pStyle w:val="C538EAD24B6641C1963AE6FE802AD1FD"/>
          </w:pPr>
          <w:r w:rsidRPr="00B54043">
            <w:rPr>
              <w:rStyle w:val="PlaceholderText"/>
            </w:rPr>
            <w:t>Choose an item.</w:t>
          </w:r>
        </w:p>
      </w:docPartBody>
    </w:docPart>
    <w:docPart>
      <w:docPartPr>
        <w:name w:val="24F8D9F4C3AA434296B48A3139989CFC"/>
        <w:category>
          <w:name w:val="General"/>
          <w:gallery w:val="placeholder"/>
        </w:category>
        <w:types>
          <w:type w:val="bbPlcHdr"/>
        </w:types>
        <w:behaviors>
          <w:behavior w:val="content"/>
        </w:behaviors>
        <w:guid w:val="{F129E93C-DADC-4207-B23A-4282FCA4547F}"/>
      </w:docPartPr>
      <w:docPartBody>
        <w:p w:rsidR="00B40C34" w:rsidRDefault="000844A0" w:rsidP="000844A0">
          <w:pPr>
            <w:pStyle w:val="24F8D9F4C3AA434296B48A3139989CFC"/>
          </w:pPr>
          <w:r w:rsidRPr="00B54043">
            <w:rPr>
              <w:rStyle w:val="PlaceholderText"/>
            </w:rPr>
            <w:t>Choose an item.</w:t>
          </w:r>
        </w:p>
      </w:docPartBody>
    </w:docPart>
    <w:docPart>
      <w:docPartPr>
        <w:name w:val="8D2BEA1490C74BBDA8B292759C73FC64"/>
        <w:category>
          <w:name w:val="General"/>
          <w:gallery w:val="placeholder"/>
        </w:category>
        <w:types>
          <w:type w:val="bbPlcHdr"/>
        </w:types>
        <w:behaviors>
          <w:behavior w:val="content"/>
        </w:behaviors>
        <w:guid w:val="{DAF8A19A-F330-4223-9DDC-5AFD98E3EA65}"/>
      </w:docPartPr>
      <w:docPartBody>
        <w:p w:rsidR="00B40C34" w:rsidRDefault="000844A0" w:rsidP="000844A0">
          <w:pPr>
            <w:pStyle w:val="8D2BEA1490C74BBDA8B292759C73FC64"/>
          </w:pPr>
          <w:r w:rsidRPr="00B54043">
            <w:rPr>
              <w:rStyle w:val="PlaceholderText"/>
            </w:rPr>
            <w:t>Choose an item.</w:t>
          </w:r>
        </w:p>
      </w:docPartBody>
    </w:docPart>
    <w:docPart>
      <w:docPartPr>
        <w:name w:val="EC19245E668D487BBC59A2B4C13C039F"/>
        <w:category>
          <w:name w:val="General"/>
          <w:gallery w:val="placeholder"/>
        </w:category>
        <w:types>
          <w:type w:val="bbPlcHdr"/>
        </w:types>
        <w:behaviors>
          <w:behavior w:val="content"/>
        </w:behaviors>
        <w:guid w:val="{8832ABA6-030F-452A-9568-F21B9699197B}"/>
      </w:docPartPr>
      <w:docPartBody>
        <w:p w:rsidR="00B40C34" w:rsidRDefault="000844A0" w:rsidP="000844A0">
          <w:pPr>
            <w:pStyle w:val="EC19245E668D487BBC59A2B4C13C039F"/>
          </w:pPr>
          <w:r w:rsidRPr="00B54043">
            <w:rPr>
              <w:rStyle w:val="PlaceholderText"/>
            </w:rPr>
            <w:t>Choose an item.</w:t>
          </w:r>
        </w:p>
      </w:docPartBody>
    </w:docPart>
    <w:docPart>
      <w:docPartPr>
        <w:name w:val="1AB497C7EBD446A6A62240E4535446E1"/>
        <w:category>
          <w:name w:val="General"/>
          <w:gallery w:val="placeholder"/>
        </w:category>
        <w:types>
          <w:type w:val="bbPlcHdr"/>
        </w:types>
        <w:behaviors>
          <w:behavior w:val="content"/>
        </w:behaviors>
        <w:guid w:val="{BCD290F7-12AB-4056-95F2-11E9A2A643B0}"/>
      </w:docPartPr>
      <w:docPartBody>
        <w:p w:rsidR="00B40C34" w:rsidRDefault="000844A0" w:rsidP="000844A0">
          <w:pPr>
            <w:pStyle w:val="1AB497C7EBD446A6A62240E4535446E1"/>
          </w:pPr>
          <w:r w:rsidRPr="00B54043">
            <w:rPr>
              <w:rStyle w:val="PlaceholderText"/>
            </w:rPr>
            <w:t>Choose an item.</w:t>
          </w:r>
        </w:p>
      </w:docPartBody>
    </w:docPart>
    <w:docPart>
      <w:docPartPr>
        <w:name w:val="21979EB2C7F049BC9952C0B85D965B0F"/>
        <w:category>
          <w:name w:val="General"/>
          <w:gallery w:val="placeholder"/>
        </w:category>
        <w:types>
          <w:type w:val="bbPlcHdr"/>
        </w:types>
        <w:behaviors>
          <w:behavior w:val="content"/>
        </w:behaviors>
        <w:guid w:val="{EEE2CE13-7B8A-4820-921A-BB12DFB08B12}"/>
      </w:docPartPr>
      <w:docPartBody>
        <w:p w:rsidR="00B40C34" w:rsidRDefault="000844A0" w:rsidP="000844A0">
          <w:pPr>
            <w:pStyle w:val="21979EB2C7F049BC9952C0B85D965B0F"/>
          </w:pPr>
          <w:r w:rsidRPr="00B54043">
            <w:rPr>
              <w:rStyle w:val="PlaceholderText"/>
            </w:rPr>
            <w:t>Choose an item.</w:t>
          </w:r>
        </w:p>
      </w:docPartBody>
    </w:docPart>
    <w:docPart>
      <w:docPartPr>
        <w:name w:val="3B09A4D1BA2344EBA762D1EBCB11880F"/>
        <w:category>
          <w:name w:val="General"/>
          <w:gallery w:val="placeholder"/>
        </w:category>
        <w:types>
          <w:type w:val="bbPlcHdr"/>
        </w:types>
        <w:behaviors>
          <w:behavior w:val="content"/>
        </w:behaviors>
        <w:guid w:val="{93B61DA1-B6CF-414C-A692-0769E6BF33DA}"/>
      </w:docPartPr>
      <w:docPartBody>
        <w:p w:rsidR="00B40C34" w:rsidRDefault="000844A0" w:rsidP="000844A0">
          <w:pPr>
            <w:pStyle w:val="3B09A4D1BA2344EBA762D1EBCB11880F"/>
          </w:pPr>
          <w:r w:rsidRPr="00B54043">
            <w:rPr>
              <w:rStyle w:val="PlaceholderText"/>
            </w:rPr>
            <w:t>Choose an item.</w:t>
          </w:r>
        </w:p>
      </w:docPartBody>
    </w:docPart>
    <w:docPart>
      <w:docPartPr>
        <w:name w:val="7B27505DC30C4A33BAFF93F06A183BD5"/>
        <w:category>
          <w:name w:val="General"/>
          <w:gallery w:val="placeholder"/>
        </w:category>
        <w:types>
          <w:type w:val="bbPlcHdr"/>
        </w:types>
        <w:behaviors>
          <w:behavior w:val="content"/>
        </w:behaviors>
        <w:guid w:val="{565148DF-1F4B-4A6A-95D4-ADDBDAEDB04F}"/>
      </w:docPartPr>
      <w:docPartBody>
        <w:p w:rsidR="00B40C34" w:rsidRDefault="000844A0" w:rsidP="000844A0">
          <w:pPr>
            <w:pStyle w:val="7B27505DC30C4A33BAFF93F06A183BD5"/>
          </w:pPr>
          <w:r w:rsidRPr="00B540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DFA"/>
    <w:rsid w:val="000844A0"/>
    <w:rsid w:val="002132FC"/>
    <w:rsid w:val="002B4DFA"/>
    <w:rsid w:val="00764FDB"/>
    <w:rsid w:val="00793FB4"/>
    <w:rsid w:val="00B40C34"/>
    <w:rsid w:val="00BE057D"/>
    <w:rsid w:val="00BF7A31"/>
    <w:rsid w:val="00E81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4A0"/>
    <w:rPr>
      <w:color w:val="808080"/>
    </w:rPr>
  </w:style>
  <w:style w:type="paragraph" w:customStyle="1" w:styleId="D4F960AE7E2949DAB0D8E3E77E8A82693">
    <w:name w:val="D4F960AE7E2949DAB0D8E3E77E8A82693"/>
    <w:rsid w:val="00793FB4"/>
    <w:pPr>
      <w:spacing w:after="0" w:line="240" w:lineRule="auto"/>
    </w:pPr>
    <w:rPr>
      <w:rFonts w:ascii="Arial" w:eastAsiaTheme="minorHAnsi" w:hAnsi="Arial" w:cs="Arial"/>
      <w:sz w:val="24"/>
      <w:szCs w:val="24"/>
      <w:lang w:eastAsia="en-US"/>
    </w:rPr>
  </w:style>
  <w:style w:type="paragraph" w:customStyle="1" w:styleId="583620F62BEE4D6EAEF6F0B65710D2951">
    <w:name w:val="583620F62BEE4D6EAEF6F0B65710D2951"/>
    <w:rsid w:val="00793FB4"/>
    <w:pPr>
      <w:spacing w:after="0" w:line="240" w:lineRule="auto"/>
    </w:pPr>
    <w:rPr>
      <w:rFonts w:ascii="Arial" w:eastAsiaTheme="minorHAnsi" w:hAnsi="Arial" w:cs="Arial"/>
      <w:sz w:val="24"/>
      <w:szCs w:val="24"/>
      <w:lang w:eastAsia="en-US"/>
    </w:rPr>
  </w:style>
  <w:style w:type="paragraph" w:customStyle="1" w:styleId="DFE1E886824D4AB9A99953879853956A1">
    <w:name w:val="DFE1E886824D4AB9A99953879853956A1"/>
    <w:rsid w:val="00793FB4"/>
    <w:rPr>
      <w:rFonts w:eastAsiaTheme="minorHAnsi"/>
      <w:lang w:eastAsia="en-US"/>
    </w:rPr>
  </w:style>
  <w:style w:type="paragraph" w:customStyle="1" w:styleId="A8842918C65B466A96A9BFFB639E5FEE1">
    <w:name w:val="A8842918C65B466A96A9BFFB639E5FEE1"/>
    <w:rsid w:val="00793FB4"/>
    <w:rPr>
      <w:rFonts w:eastAsiaTheme="minorHAnsi"/>
      <w:lang w:eastAsia="en-US"/>
    </w:rPr>
  </w:style>
  <w:style w:type="paragraph" w:customStyle="1" w:styleId="80DCBBBDA6ED47EAA3C79B58B8C8C7F7">
    <w:name w:val="80DCBBBDA6ED47EAA3C79B58B8C8C7F7"/>
    <w:rsid w:val="000844A0"/>
  </w:style>
  <w:style w:type="paragraph" w:customStyle="1" w:styleId="90CEB109EA1D4CBF9F1B4A2E8C67B8D8">
    <w:name w:val="90CEB109EA1D4CBF9F1B4A2E8C67B8D8"/>
    <w:rsid w:val="000844A0"/>
  </w:style>
  <w:style w:type="paragraph" w:customStyle="1" w:styleId="C538EAD24B6641C1963AE6FE802AD1FD">
    <w:name w:val="C538EAD24B6641C1963AE6FE802AD1FD"/>
    <w:rsid w:val="000844A0"/>
  </w:style>
  <w:style w:type="paragraph" w:customStyle="1" w:styleId="24F8D9F4C3AA434296B48A3139989CFC">
    <w:name w:val="24F8D9F4C3AA434296B48A3139989CFC"/>
    <w:rsid w:val="000844A0"/>
  </w:style>
  <w:style w:type="paragraph" w:customStyle="1" w:styleId="8D2BEA1490C74BBDA8B292759C73FC64">
    <w:name w:val="8D2BEA1490C74BBDA8B292759C73FC64"/>
    <w:rsid w:val="000844A0"/>
  </w:style>
  <w:style w:type="paragraph" w:customStyle="1" w:styleId="EC19245E668D487BBC59A2B4C13C039F">
    <w:name w:val="EC19245E668D487BBC59A2B4C13C039F"/>
    <w:rsid w:val="000844A0"/>
  </w:style>
  <w:style w:type="paragraph" w:customStyle="1" w:styleId="1AB497C7EBD446A6A62240E4535446E1">
    <w:name w:val="1AB497C7EBD446A6A62240E4535446E1"/>
    <w:rsid w:val="000844A0"/>
  </w:style>
  <w:style w:type="paragraph" w:customStyle="1" w:styleId="21979EB2C7F049BC9952C0B85D965B0F">
    <w:name w:val="21979EB2C7F049BC9952C0B85D965B0F"/>
    <w:rsid w:val="000844A0"/>
  </w:style>
  <w:style w:type="paragraph" w:customStyle="1" w:styleId="3B09A4D1BA2344EBA762D1EBCB11880F">
    <w:name w:val="3B09A4D1BA2344EBA762D1EBCB11880F"/>
    <w:rsid w:val="000844A0"/>
  </w:style>
  <w:style w:type="paragraph" w:customStyle="1" w:styleId="7B27505DC30C4A33BAFF93F06A183BD5">
    <w:name w:val="7B27505DC30C4A33BAFF93F06A183BD5"/>
    <w:rsid w:val="00084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Norfolk &amp; Norwich University NHS Foundation Trust</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CAR6</dc:creator>
  <cp:lastModifiedBy>Oglesby, Sophie (NNUHFT)</cp:lastModifiedBy>
  <cp:revision>4</cp:revision>
  <dcterms:created xsi:type="dcterms:W3CDTF">2023-01-24T18:19:00Z</dcterms:created>
  <dcterms:modified xsi:type="dcterms:W3CDTF">2023-01-25T09:19:00Z</dcterms:modified>
</cp:coreProperties>
</file>